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D46D" w14:textId="77777777" w:rsidR="00643C3E" w:rsidRDefault="00643C3E" w:rsidP="00643C3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KLAUZULA INFORMACYJNA</w:t>
      </w:r>
    </w:p>
    <w:p w14:paraId="3DE858C9" w14:textId="77777777" w:rsidR="00643C3E" w:rsidRDefault="00643C3E" w:rsidP="00643C3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REFUNDACJA PODATKU VAT </w:t>
      </w:r>
    </w:p>
    <w:p w14:paraId="76B328A5" w14:textId="40FCD0F0" w:rsidR="00643C3E" w:rsidRPr="00643C3E" w:rsidRDefault="00643C3E" w:rsidP="00643C3E">
      <w:pPr>
        <w:jc w:val="center"/>
        <w:rPr>
          <w:rFonts w:eastAsia="Calibri"/>
          <w:b/>
          <w:sz w:val="24"/>
          <w:szCs w:val="24"/>
        </w:rPr>
      </w:pPr>
      <w:r w:rsidRPr="00643C3E">
        <w:rPr>
          <w:rFonts w:eastAsia="Calibri"/>
          <w:b/>
          <w:sz w:val="24"/>
          <w:szCs w:val="24"/>
        </w:rPr>
        <w:t>ZA OGRZEWANIE GOSPODARSTW DOMOWYCH PALIWAMI GAZOWYMI</w:t>
      </w:r>
    </w:p>
    <w:p w14:paraId="522B33FB" w14:textId="77777777" w:rsidR="00643C3E" w:rsidRDefault="00643C3E" w:rsidP="00643C3E">
      <w:pPr>
        <w:jc w:val="both"/>
        <w:rPr>
          <w:rFonts w:eastAsia="Calibri"/>
          <w:b/>
          <w:sz w:val="18"/>
          <w:szCs w:val="18"/>
        </w:rPr>
      </w:pPr>
    </w:p>
    <w:p w14:paraId="5E760FB4" w14:textId="34D84A8B" w:rsidR="00643C3E" w:rsidRDefault="00643C3E" w:rsidP="00643C3E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dotycząca przetwarzania danych osobowych od osoby, której dane dotyczą art. 13 ust. 1 i ust. 2                                                                          oraz w przypadku pozyskiwania danych w sposób inny niż od osoby, której dane dotyczą art. 14 ust. 1 i ust. 2 –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informuje się, że:</w:t>
      </w:r>
    </w:p>
    <w:p w14:paraId="72455F54" w14:textId="77777777" w:rsidR="00643C3E" w:rsidRDefault="00643C3E" w:rsidP="00643C3E">
      <w:pPr>
        <w:ind w:firstLine="426"/>
        <w:jc w:val="both"/>
        <w:rPr>
          <w:rFonts w:eastAsia="Calibri"/>
          <w:sz w:val="20"/>
          <w:szCs w:val="20"/>
        </w:rPr>
      </w:pPr>
    </w:p>
    <w:p w14:paraId="6A670BC7" w14:textId="77777777" w:rsidR="00643C3E" w:rsidRDefault="00643C3E" w:rsidP="00643C3E">
      <w:pPr>
        <w:numPr>
          <w:ilvl w:val="0"/>
          <w:numId w:val="1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Administratorem Państwa danych osobowych jest Ośrodek Pomocy Społecznej w Środzie Wielkopolskiej z siedzibą w Środzie Wielkopolskiej, ul. Sportowa 9c, 63-000 Środa Wielkopolska, email: </w:t>
      </w:r>
      <w:hyperlink r:id="rId5" w:history="1">
        <w:r>
          <w:rPr>
            <w:rStyle w:val="Hipercze"/>
            <w:rFonts w:eastAsia="Calibri"/>
            <w:color w:val="0000FF"/>
            <w:sz w:val="20"/>
            <w:szCs w:val="20"/>
          </w:rPr>
          <w:t>ops@opssroda.pl</w:t>
        </w:r>
      </w:hyperlink>
    </w:p>
    <w:p w14:paraId="0E3BD1A6" w14:textId="77777777" w:rsidR="00643C3E" w:rsidRDefault="00643C3E" w:rsidP="00643C3E">
      <w:pPr>
        <w:numPr>
          <w:ilvl w:val="0"/>
          <w:numId w:val="1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Informacje kontaktowe z Inspektorem ochrony danych osobowych w Ośrodku Pomocy Społecznej w Środzie Wielkopolskiej, e-mail iod@lesny.com.pl. </w:t>
      </w:r>
    </w:p>
    <w:p w14:paraId="27E6868D" w14:textId="77777777" w:rsidR="00643C3E" w:rsidRDefault="00643C3E" w:rsidP="00643C3E">
      <w:pPr>
        <w:numPr>
          <w:ilvl w:val="0"/>
          <w:numId w:val="1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Pani/Pana dane osobowe będą przetwarzane celem spełnienia wymogów prawnych ciążących na administratorze zgodnie z art. 6 ust. 1 c RODO oraz na podstawie art. 6 ust. 1 lit e RODO w związku </w:t>
      </w:r>
      <w:r>
        <w:rPr>
          <w:rFonts w:eastAsia="Calibri"/>
          <w:sz w:val="20"/>
          <w:szCs w:val="20"/>
        </w:rPr>
        <w:br/>
        <w:t>z wykonywaniem zadań realizowanych w interesie publicznym lub w ramach sprawowania władzy publicznej powierzonej administratorowi, w związku z:</w:t>
      </w:r>
    </w:p>
    <w:p w14:paraId="51C4A05F" w14:textId="2C1A82E9" w:rsidR="00643C3E" w:rsidRDefault="00643C3E" w:rsidP="00643C3E">
      <w:pPr>
        <w:numPr>
          <w:ilvl w:val="0"/>
          <w:numId w:val="2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ustawą z dnia 15 grudnia 2022r. o szczególnej ochronie niektórych odbiorców paliw gazowych w 2023 r. w związku z sytuacją na rynku gazowym (Dz. U. z 2022,poz. 2687)</w:t>
      </w:r>
      <w:r w:rsidR="005F52E6">
        <w:rPr>
          <w:rFonts w:eastAsia="Calibri"/>
          <w:sz w:val="20"/>
          <w:szCs w:val="20"/>
        </w:rPr>
        <w:t>,</w:t>
      </w:r>
    </w:p>
    <w:p w14:paraId="101CF678" w14:textId="7BCBA183" w:rsidR="005F52E6" w:rsidRDefault="005F52E6" w:rsidP="00643C3E">
      <w:pPr>
        <w:numPr>
          <w:ilvl w:val="0"/>
          <w:numId w:val="2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</w:t>
      </w:r>
      <w:r w:rsidRPr="005F52E6">
        <w:rPr>
          <w:rFonts w:eastAsia="Calibri"/>
          <w:sz w:val="20"/>
          <w:szCs w:val="20"/>
        </w:rPr>
        <w:t>z</w:t>
      </w:r>
      <w:r>
        <w:rPr>
          <w:rFonts w:eastAsia="Calibri"/>
          <w:sz w:val="20"/>
          <w:szCs w:val="20"/>
        </w:rPr>
        <w:t>orem</w:t>
      </w:r>
      <w:r w:rsidRPr="005F52E6">
        <w:rPr>
          <w:rFonts w:eastAsia="Calibri"/>
          <w:sz w:val="20"/>
          <w:szCs w:val="20"/>
        </w:rPr>
        <w:t xml:space="preserve"> wniosku o wypłatę refundacji podatku VAT za dostarczone paliwa gazowe w 2023 r.</w:t>
      </w:r>
      <w:r>
        <w:rPr>
          <w:rFonts w:eastAsia="Calibri"/>
          <w:sz w:val="20"/>
          <w:szCs w:val="20"/>
        </w:rPr>
        <w:t xml:space="preserve"> opublikowanym w dniu 13. 01. 2023r. na stronie </w:t>
      </w:r>
      <w:hyperlink r:id="rId6" w:history="1">
        <w:r w:rsidRPr="009D09CC">
          <w:rPr>
            <w:rStyle w:val="Hipercze"/>
            <w:rFonts w:eastAsia="Calibri"/>
            <w:sz w:val="20"/>
            <w:szCs w:val="20"/>
          </w:rPr>
          <w:t>https://bip.mos.gov.pl/energetyka/wzor-wniosku-o-wyplate-refundacji-podatku-vat-za-dostarczone-paliwa-gazowe-w-2023-r/</w:t>
        </w:r>
      </w:hyperlink>
      <w:r>
        <w:rPr>
          <w:rFonts w:eastAsia="Calibri"/>
          <w:sz w:val="20"/>
          <w:szCs w:val="20"/>
        </w:rPr>
        <w:t xml:space="preserve"> .</w:t>
      </w:r>
    </w:p>
    <w:p w14:paraId="35161F1F" w14:textId="0F4EFF34" w:rsidR="00643C3E" w:rsidRDefault="00643C3E" w:rsidP="00643C3E">
      <w:pPr>
        <w:numPr>
          <w:ilvl w:val="0"/>
          <w:numId w:val="1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Podanie Pani/Pana danych osobowych jest dobrowolne z wyjątkiem danych, które są konieczne według przepisów prawa do realizacji wniosku o wypłatę </w:t>
      </w:r>
      <w:r w:rsidR="00350F09">
        <w:rPr>
          <w:rFonts w:eastAsia="Calibri"/>
          <w:sz w:val="20"/>
          <w:szCs w:val="20"/>
        </w:rPr>
        <w:t>refundacji podatku VAT</w:t>
      </w:r>
      <w:r>
        <w:rPr>
          <w:rFonts w:eastAsia="Calibri"/>
          <w:sz w:val="20"/>
          <w:szCs w:val="20"/>
        </w:rPr>
        <w:t>. Brak podania wymaganych prawem danych osobowych skutkować będzie nierozpoznaniem wniosku o przyznanie świadczenia.</w:t>
      </w:r>
    </w:p>
    <w:p w14:paraId="2CB4B178" w14:textId="64AF2593" w:rsidR="00643C3E" w:rsidRDefault="00643C3E" w:rsidP="00643C3E">
      <w:pPr>
        <w:numPr>
          <w:ilvl w:val="0"/>
          <w:numId w:val="1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Pani/Pana dane osobowe będą ujawnione podmiotom i osobom upoważnionym wyłącznie na podstawie obowiązujących przepisów prawa, w szczególności: operatorom pocztowym, podmiotom świadczącym usługi kurierskie, usługi informatyczne, prawne, księgowo – finansowe, bankom oraz innym instytucjom finansowym, a także organom publicznym.</w:t>
      </w:r>
    </w:p>
    <w:p w14:paraId="2B090DD4" w14:textId="77777777" w:rsidR="00643C3E" w:rsidRDefault="00643C3E" w:rsidP="00643C3E">
      <w:pPr>
        <w:numPr>
          <w:ilvl w:val="0"/>
          <w:numId w:val="1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Dane po zrealizowaniu celu, dla którego zostały zebrane, będą przetwarzane do celów archiwalnych i przechowywane przez okres niezbędny do zrealizowania przepisów dotyczących archiwizowania danych przez Administratora.</w:t>
      </w:r>
    </w:p>
    <w:p w14:paraId="15645190" w14:textId="77777777" w:rsidR="00643C3E" w:rsidRDefault="00643C3E" w:rsidP="00643C3E">
      <w:pPr>
        <w:numPr>
          <w:ilvl w:val="0"/>
          <w:numId w:val="1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 związku z przetwarzaniem Pani/Pana danych osobowych przysługuje Państwu prawo do:</w:t>
      </w:r>
    </w:p>
    <w:p w14:paraId="4499C918" w14:textId="77777777" w:rsidR="00643C3E" w:rsidRDefault="00643C3E" w:rsidP="00643C3E">
      <w:pPr>
        <w:numPr>
          <w:ilvl w:val="0"/>
          <w:numId w:val="3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dostępu do treści danych osobowych (na podstawie art. 15 RODO) z zastrzeżeniem, że udostępniane dane osobowe nie mogą ujawniać informacji niejawnych, ani naruszać tajemnic prawnie chronionych, do których zachowania zobowiązany jest Administrator, a także z zastrzeżeniem wyjątków wskazanych w przepisach szczególnych;</w:t>
      </w:r>
    </w:p>
    <w:p w14:paraId="5AC47802" w14:textId="77777777" w:rsidR="00643C3E" w:rsidRDefault="00643C3E" w:rsidP="00643C3E">
      <w:pPr>
        <w:numPr>
          <w:ilvl w:val="0"/>
          <w:numId w:val="3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żądania sprostowania danych (na podstawie art. 16 RODO), z zastrzeżeniem wyjątków wskazanych </w:t>
      </w:r>
      <w:r>
        <w:rPr>
          <w:rFonts w:eastAsia="Calibri"/>
          <w:sz w:val="20"/>
          <w:szCs w:val="20"/>
        </w:rPr>
        <w:br/>
        <w:t>w przepisach szczególnych;</w:t>
      </w:r>
    </w:p>
    <w:p w14:paraId="3E3CB9D8" w14:textId="77777777" w:rsidR="00643C3E" w:rsidRDefault="00643C3E" w:rsidP="00643C3E">
      <w:pPr>
        <w:numPr>
          <w:ilvl w:val="0"/>
          <w:numId w:val="3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żądania ograniczenia przetwarzania danych (na podstawie art. 18 RODO);</w:t>
      </w:r>
    </w:p>
    <w:p w14:paraId="3AB27A7F" w14:textId="37A43997" w:rsidR="00643C3E" w:rsidRDefault="00643C3E" w:rsidP="00643C3E">
      <w:pPr>
        <w:numPr>
          <w:ilvl w:val="0"/>
          <w:numId w:val="3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wniesienia sprzeciwu wobec przetwarzania przez Administratora Państwa danych osobowych (na podstawie art. 21 RODO);</w:t>
      </w:r>
    </w:p>
    <w:p w14:paraId="6C122A9B" w14:textId="77777777" w:rsidR="00643C3E" w:rsidRDefault="00643C3E" w:rsidP="00643C3E">
      <w:pPr>
        <w:numPr>
          <w:ilvl w:val="0"/>
          <w:numId w:val="3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żądania usunięcia danych (na podstawie art. 17 RODO), z zastrzeżeniem wyjątków wskazanych </w:t>
      </w:r>
      <w:r>
        <w:rPr>
          <w:rFonts w:eastAsia="Calibri"/>
          <w:sz w:val="20"/>
          <w:szCs w:val="20"/>
        </w:rPr>
        <w:br/>
        <w:t>w przepisach szczególnych.</w:t>
      </w:r>
    </w:p>
    <w:p w14:paraId="0FF97FA9" w14:textId="77777777" w:rsidR="00643C3E" w:rsidRDefault="00643C3E" w:rsidP="00643C3E">
      <w:pPr>
        <w:numPr>
          <w:ilvl w:val="0"/>
          <w:numId w:val="1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Pani/Pana dane osobowe nie będą wykorzystywane do zautomatyzowanego podejmowania decyzji ani profilowania, o którym mowa w art. 22 RODO.</w:t>
      </w:r>
    </w:p>
    <w:p w14:paraId="71A339E7" w14:textId="77777777" w:rsidR="00643C3E" w:rsidRDefault="00643C3E" w:rsidP="00643C3E">
      <w:pPr>
        <w:numPr>
          <w:ilvl w:val="0"/>
          <w:numId w:val="1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Inne niezbędne informacje. Pani/Pana adres poczty elektronicznej lub numer telefonu (jeśli podano), mogą zostać wykorzystane do kontaktu w służbowych celach informacyjnych lub wyjaśniających.</w:t>
      </w:r>
    </w:p>
    <w:p w14:paraId="1DF14603" w14:textId="77777777" w:rsidR="00643C3E" w:rsidRDefault="00643C3E" w:rsidP="00643C3E">
      <w:pPr>
        <w:numPr>
          <w:ilvl w:val="0"/>
          <w:numId w:val="1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Pani/Pana dane osobowe nie będą przekazywane poza Europejski Obszar Gospodarczy.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</w:p>
    <w:p w14:paraId="4C179491" w14:textId="77777777" w:rsidR="00643C3E" w:rsidRDefault="00643C3E" w:rsidP="00643C3E">
      <w:pPr>
        <w:spacing w:after="200" w:line="276" w:lineRule="auto"/>
        <w:jc w:val="both"/>
        <w:rPr>
          <w:rFonts w:eastAsia="Calibri"/>
          <w:sz w:val="18"/>
          <w:szCs w:val="18"/>
        </w:rPr>
      </w:pPr>
    </w:p>
    <w:p w14:paraId="3FAB5059" w14:textId="77777777" w:rsidR="00643C3E" w:rsidRDefault="00643C3E" w:rsidP="00643C3E">
      <w:pPr>
        <w:spacing w:after="200" w:line="276" w:lineRule="auto"/>
        <w:jc w:val="both"/>
        <w:rPr>
          <w:rFonts w:eastAsia="Calibri"/>
          <w:sz w:val="18"/>
          <w:szCs w:val="18"/>
        </w:rPr>
      </w:pPr>
    </w:p>
    <w:p w14:paraId="2A363FB9" w14:textId="1E94D2E4" w:rsidR="00643C3E" w:rsidRDefault="00643C3E" w:rsidP="005F52E6">
      <w:pPr>
        <w:spacing w:line="276" w:lineRule="auto"/>
        <w:ind w:left="4956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</w:t>
      </w:r>
      <w:r w:rsidR="005F52E6">
        <w:rPr>
          <w:rFonts w:eastAsia="Calibri"/>
          <w:sz w:val="18"/>
          <w:szCs w:val="18"/>
        </w:rPr>
        <w:t xml:space="preserve">                         </w:t>
      </w:r>
      <w:r>
        <w:rPr>
          <w:rFonts w:eastAsia="Calibri"/>
          <w:sz w:val="18"/>
          <w:szCs w:val="18"/>
        </w:rPr>
        <w:t>..........................................................................................</w:t>
      </w:r>
    </w:p>
    <w:p w14:paraId="4B6EC70F" w14:textId="7FD38B8E" w:rsidR="00842B48" w:rsidRDefault="00643C3E" w:rsidP="005F52E6">
      <w:pPr>
        <w:spacing w:line="276" w:lineRule="auto"/>
        <w:ind w:left="4956" w:firstLine="708"/>
        <w:jc w:val="both"/>
      </w:pPr>
      <w:r>
        <w:rPr>
          <w:rFonts w:eastAsia="Calibri"/>
          <w:sz w:val="18"/>
          <w:szCs w:val="18"/>
        </w:rPr>
        <w:t>data i podpis osoby składającej oświadczenie</w:t>
      </w:r>
    </w:p>
    <w:sectPr w:rsidR="00842B48" w:rsidSect="005F52E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C29E4"/>
    <w:multiLevelType w:val="hybridMultilevel"/>
    <w:tmpl w:val="7BD89504"/>
    <w:lvl w:ilvl="0" w:tplc="1060724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40614F"/>
    <w:multiLevelType w:val="hybridMultilevel"/>
    <w:tmpl w:val="5248F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35AFA"/>
    <w:multiLevelType w:val="hybridMultilevel"/>
    <w:tmpl w:val="046E4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6119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048484">
    <w:abstractNumId w:val="0"/>
  </w:num>
  <w:num w:numId="3" w16cid:durableId="166292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3E"/>
    <w:rsid w:val="00350F09"/>
    <w:rsid w:val="005F52E6"/>
    <w:rsid w:val="00643C3E"/>
    <w:rsid w:val="0084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45DE"/>
  <w15:chartTrackingRefBased/>
  <w15:docId w15:val="{F4E83CBF-88DB-44DA-ABE8-AE788973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3C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7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mos.gov.pl/energetyka/wzor-wniosku-o-wyplate-refundacji-podatku-vat-za-dostarczone-paliwa-gazowe-w-2023-r/" TargetMode="External"/><Relationship Id="rId5" Type="http://schemas.openxmlformats.org/officeDocument/2006/relationships/hyperlink" Target="mailto:ops@opssro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ops1 ops1</dc:creator>
  <cp:keywords/>
  <dc:description/>
  <cp:lastModifiedBy>ops1 ops1</cp:lastModifiedBy>
  <cp:revision>2</cp:revision>
  <dcterms:created xsi:type="dcterms:W3CDTF">2023-02-06T08:35:00Z</dcterms:created>
  <dcterms:modified xsi:type="dcterms:W3CDTF">2023-02-06T13:00:00Z</dcterms:modified>
</cp:coreProperties>
</file>