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987" w14:textId="6ED97790" w:rsidR="00B125B4" w:rsidRPr="009434F7" w:rsidRDefault="001641EC" w:rsidP="001641EC">
      <w:pPr>
        <w:jc w:val="center"/>
        <w:rPr>
          <w:b/>
          <w:bCs/>
        </w:rPr>
      </w:pPr>
      <w:r w:rsidRPr="009434F7">
        <w:rPr>
          <w:b/>
          <w:bCs/>
        </w:rPr>
        <w:t xml:space="preserve">OFEROWANE FORMY WSPARCIA </w:t>
      </w:r>
      <w:r w:rsidRPr="009434F7">
        <w:rPr>
          <w:b/>
          <w:bCs/>
        </w:rPr>
        <w:br/>
        <w:t>W RAMACH PROJEKTU „KUJAWSKO – POMORSKA TELEOPIEKA ETAP I”</w:t>
      </w:r>
    </w:p>
    <w:p w14:paraId="23C69C6D" w14:textId="77777777" w:rsidR="00D04C82" w:rsidRPr="009434F7" w:rsidRDefault="00D04C82" w:rsidP="00D04C82">
      <w:pPr>
        <w:pStyle w:val="Akapitzlist"/>
        <w:ind w:left="1418"/>
      </w:pPr>
    </w:p>
    <w:p w14:paraId="382FA7A7" w14:textId="3B7D1EB8" w:rsidR="00B125B4" w:rsidRPr="009434F7" w:rsidRDefault="00D04C82" w:rsidP="00094333">
      <w:pPr>
        <w:pStyle w:val="Akapitzlist"/>
        <w:numPr>
          <w:ilvl w:val="0"/>
          <w:numId w:val="1"/>
        </w:numPr>
        <w:ind w:left="284"/>
      </w:pPr>
      <w:r w:rsidRPr="009434F7">
        <w:t>Usługi pomocy sąsiedzkiej:</w:t>
      </w:r>
    </w:p>
    <w:p w14:paraId="6B43F37E" w14:textId="756D6379" w:rsidR="003A7AF6" w:rsidRPr="009434F7" w:rsidRDefault="00D04C82" w:rsidP="00094333">
      <w:pPr>
        <w:pStyle w:val="Akapitzlist"/>
        <w:numPr>
          <w:ilvl w:val="0"/>
          <w:numId w:val="7"/>
        </w:numPr>
        <w:ind w:left="709"/>
      </w:pPr>
      <w:r w:rsidRPr="009434F7">
        <w:t>świadcz</w:t>
      </w:r>
      <w:r w:rsidR="003A7AF6" w:rsidRPr="009434F7">
        <w:t>enie</w:t>
      </w:r>
      <w:r w:rsidRPr="009434F7">
        <w:t xml:space="preserve"> </w:t>
      </w:r>
      <w:r w:rsidR="003A7AF6" w:rsidRPr="009434F7">
        <w:t xml:space="preserve">wsparcia dla 1846 osób </w:t>
      </w:r>
      <w:r w:rsidR="00C169F5" w:rsidRPr="009434F7">
        <w:t>(</w:t>
      </w:r>
      <w:r w:rsidR="003A7AF6" w:rsidRPr="009434F7">
        <w:t>średnio</w:t>
      </w:r>
      <w:r w:rsidR="00C169F5" w:rsidRPr="009434F7">
        <w:t xml:space="preserve"> 140 h przez 12 miesięcy)</w:t>
      </w:r>
      <w:r w:rsidR="00B7720D" w:rsidRPr="009434F7">
        <w:t>,</w:t>
      </w:r>
    </w:p>
    <w:p w14:paraId="2F95CD8D" w14:textId="10F0938C" w:rsidR="001641EC" w:rsidRPr="009434F7" w:rsidRDefault="00C169F5" w:rsidP="00094333">
      <w:pPr>
        <w:pStyle w:val="Akapitzlist"/>
        <w:numPr>
          <w:ilvl w:val="0"/>
          <w:numId w:val="7"/>
        </w:numPr>
        <w:ind w:left="709"/>
      </w:pPr>
      <w:r w:rsidRPr="009434F7">
        <w:t xml:space="preserve">usługi świadczone </w:t>
      </w:r>
      <w:r w:rsidR="00D04C82" w:rsidRPr="009434F7">
        <w:t xml:space="preserve">przez </w:t>
      </w:r>
      <w:r w:rsidR="00CE07FF" w:rsidRPr="009434F7">
        <w:t>wykwalifikowanych opiekunów</w:t>
      </w:r>
      <w:r w:rsidR="00EC34E4" w:rsidRPr="009434F7">
        <w:t>, sąsiadów, którzy zostaną przeszkoleni w ramach 8h szkolenia z zakresu realizowanych usług</w:t>
      </w:r>
      <w:r w:rsidR="00DB1A91" w:rsidRPr="009434F7">
        <w:t>,</w:t>
      </w:r>
    </w:p>
    <w:p w14:paraId="09E9FA77" w14:textId="77777777" w:rsidR="001641EC" w:rsidRPr="009434F7" w:rsidRDefault="00EC34E4" w:rsidP="00094333">
      <w:pPr>
        <w:pStyle w:val="Akapitzlist"/>
        <w:numPr>
          <w:ilvl w:val="0"/>
          <w:numId w:val="7"/>
        </w:numPr>
        <w:ind w:left="709"/>
      </w:pPr>
      <w:r w:rsidRPr="009434F7">
        <w:t>realizowane w oparciu o kontrakt trójstronny</w:t>
      </w:r>
      <w:r w:rsidR="00DB1A91" w:rsidRPr="009434F7">
        <w:t xml:space="preserve"> opracowany wspólnie z Uczestnikiem i opiekunem,</w:t>
      </w:r>
    </w:p>
    <w:p w14:paraId="3EB7C01E" w14:textId="77777777" w:rsidR="009434F7" w:rsidRPr="009434F7" w:rsidRDefault="001641EC" w:rsidP="00094333">
      <w:pPr>
        <w:pStyle w:val="Akapitzlist"/>
        <w:numPr>
          <w:ilvl w:val="0"/>
          <w:numId w:val="7"/>
        </w:numPr>
        <w:ind w:left="709"/>
        <w:rPr>
          <w:rFonts w:cstheme="minorHAnsi"/>
        </w:rPr>
      </w:pPr>
      <w:r w:rsidRPr="009434F7">
        <w:rPr>
          <w:rFonts w:cstheme="minorHAnsi"/>
        </w:rPr>
        <w:t>polegające na udzielaniu  wsparcia w zakresie dokonywania zakupów podstawowych artykułów, przygotowywania i podawania posiłków, prac porządkowych w gospodarstwie domowym (pranie, sprzątanie), dotarcia do lekarzy, instytucji i urzędów oraz pomocy w załatwianiu spraw urzędowych czy uiszczaniu opłat, towarzyszenia na spacerach, informowania rodziny lub właściwych służb o pogorszeniu stanu zdrowia lub sytuacjach kryzysowych, odwiedzin w szpitalu, wspólnego czytania książek i gazet, wspólnych rozmów itp.</w:t>
      </w:r>
      <w:r w:rsidR="00B7720D" w:rsidRPr="009434F7">
        <w:rPr>
          <w:rFonts w:cstheme="minorHAnsi"/>
        </w:rPr>
        <w:t>,</w:t>
      </w:r>
    </w:p>
    <w:p w14:paraId="67C3DBEA" w14:textId="2221416B" w:rsidR="00B7720D" w:rsidRPr="009434F7" w:rsidRDefault="00B7720D" w:rsidP="00094333">
      <w:pPr>
        <w:pStyle w:val="Akapitzlist"/>
        <w:numPr>
          <w:ilvl w:val="0"/>
          <w:numId w:val="7"/>
        </w:numPr>
        <w:ind w:left="709"/>
        <w:rPr>
          <w:rFonts w:cstheme="minorHAnsi"/>
        </w:rPr>
      </w:pPr>
      <w:r w:rsidRPr="009434F7">
        <w:rPr>
          <w:rFonts w:cstheme="minorHAnsi"/>
        </w:rPr>
        <w:t xml:space="preserve">Realizator zadania – </w:t>
      </w:r>
      <w:r w:rsidR="002078D6" w:rsidRPr="009434F7">
        <w:rPr>
          <w:rFonts w:cstheme="minorHAnsi"/>
          <w:kern w:val="0"/>
        </w:rPr>
        <w:t>Fundacja Ekspert-Kujawy</w:t>
      </w:r>
      <w:r w:rsidR="009434F7">
        <w:rPr>
          <w:rFonts w:cstheme="minorHAnsi"/>
          <w:kern w:val="0"/>
        </w:rPr>
        <w:t xml:space="preserve"> w Inowrocławiu</w:t>
      </w:r>
      <w:r w:rsidRPr="009434F7">
        <w:rPr>
          <w:rFonts w:cstheme="minorHAnsi"/>
        </w:rPr>
        <w:t>.</w:t>
      </w:r>
    </w:p>
    <w:p w14:paraId="6BFDC7C7" w14:textId="77777777" w:rsidR="001641EC" w:rsidRPr="009434F7" w:rsidRDefault="001641EC" w:rsidP="00D341D0">
      <w:pPr>
        <w:spacing w:after="0"/>
      </w:pPr>
    </w:p>
    <w:p w14:paraId="6E31467D" w14:textId="5F5372BC" w:rsidR="001641EC" w:rsidRPr="009434F7" w:rsidRDefault="001641EC" w:rsidP="00094333">
      <w:pPr>
        <w:pStyle w:val="Akapitzlist"/>
        <w:numPr>
          <w:ilvl w:val="0"/>
          <w:numId w:val="1"/>
        </w:numPr>
        <w:ind w:left="284"/>
      </w:pPr>
      <w:r w:rsidRPr="009434F7">
        <w:t xml:space="preserve">Usługi </w:t>
      </w:r>
      <w:proofErr w:type="spellStart"/>
      <w:r w:rsidRPr="009434F7">
        <w:t>teleopieki</w:t>
      </w:r>
      <w:proofErr w:type="spellEnd"/>
      <w:r w:rsidRPr="009434F7">
        <w:t>:</w:t>
      </w:r>
    </w:p>
    <w:p w14:paraId="0D56EB4A" w14:textId="60CCD343" w:rsidR="00B7720D" w:rsidRPr="009434F7" w:rsidRDefault="00B7720D" w:rsidP="00094333">
      <w:pPr>
        <w:pStyle w:val="Akapitzlist"/>
        <w:numPr>
          <w:ilvl w:val="0"/>
          <w:numId w:val="10"/>
        </w:numPr>
        <w:ind w:left="709"/>
      </w:pPr>
      <w:r w:rsidRPr="009434F7">
        <w:t>świadczenie wsparcia dla 3500 osób (przez 36 miesięcy, nie dłużej niż do 31.12.2026 r.),</w:t>
      </w:r>
    </w:p>
    <w:p w14:paraId="328E13D5" w14:textId="0EDB479C" w:rsidR="001641EC" w:rsidRPr="009434F7" w:rsidRDefault="001641EC" w:rsidP="00094333">
      <w:pPr>
        <w:pStyle w:val="Akapitzlist"/>
        <w:numPr>
          <w:ilvl w:val="0"/>
          <w:numId w:val="10"/>
        </w:numPr>
        <w:ind w:left="709"/>
      </w:pPr>
      <w:r w:rsidRPr="009434F7">
        <w:t>realizowane przez wykwalifikowaną kadrę ratowników medycznych Kujawsko – Pomorskiego Telecentrum, która będzie czuwać nad bezpieczeństwem Uczestników przez całą dobę 7 dni w tygodniu,</w:t>
      </w:r>
    </w:p>
    <w:p w14:paraId="62CDF880" w14:textId="3E26E6B4" w:rsidR="001641EC" w:rsidRPr="009434F7" w:rsidRDefault="001641EC" w:rsidP="00094333">
      <w:pPr>
        <w:pStyle w:val="Akapitzlist"/>
        <w:numPr>
          <w:ilvl w:val="0"/>
          <w:numId w:val="10"/>
        </w:numPr>
        <w:ind w:left="709"/>
      </w:pPr>
      <w:r w:rsidRPr="009434F7">
        <w:t xml:space="preserve">Uczestnik Projektu w ramach usługi </w:t>
      </w:r>
      <w:proofErr w:type="spellStart"/>
      <w:r w:rsidRPr="009434F7">
        <w:t>teleopieki</w:t>
      </w:r>
      <w:proofErr w:type="spellEnd"/>
      <w:r w:rsidRPr="009434F7">
        <w:t xml:space="preserve"> otrzyma bransoletkę życia wyposażoną m.in. przycisk alarmowy SOS (w sytuacji zagrożenia życia lub zdrowia Uczestnik po naciśnięciu przycisku SOS łączy się z Telecentrum w celu wezwania pomocy)</w:t>
      </w:r>
      <w:r w:rsidR="00B7720D" w:rsidRPr="009434F7">
        <w:t xml:space="preserve">, </w:t>
      </w:r>
      <w:proofErr w:type="spellStart"/>
      <w:r w:rsidRPr="009434F7">
        <w:t>geolokalizację</w:t>
      </w:r>
      <w:proofErr w:type="spellEnd"/>
      <w:r w:rsidRPr="009434F7">
        <w:t>, pomiar tętna, ciśnienia, wykrywanie upadków, pomiar dziennej liczby kroków (monitoring aktywności).</w:t>
      </w:r>
    </w:p>
    <w:p w14:paraId="783B0BAC" w14:textId="77777777" w:rsidR="002078D6" w:rsidRPr="009434F7" w:rsidRDefault="001641EC" w:rsidP="00094333">
      <w:pPr>
        <w:pStyle w:val="Akapitzlist"/>
        <w:numPr>
          <w:ilvl w:val="0"/>
          <w:numId w:val="10"/>
        </w:numPr>
        <w:ind w:left="709"/>
      </w:pPr>
      <w:r w:rsidRPr="009434F7">
        <w:t>uruchomienie infolinii wsparcia dla Uczestników Projektu, służącej przeciwdziałaniu odizolowania i osamotnienia oraz wysłuchaniu Uczestników</w:t>
      </w:r>
      <w:r w:rsidR="002078D6" w:rsidRPr="009434F7">
        <w:t>,</w:t>
      </w:r>
    </w:p>
    <w:p w14:paraId="1B6BAA52" w14:textId="71713C66" w:rsidR="002078D6" w:rsidRPr="009434F7" w:rsidRDefault="002078D6" w:rsidP="00094333">
      <w:pPr>
        <w:pStyle w:val="Akapitzlist"/>
        <w:numPr>
          <w:ilvl w:val="0"/>
          <w:numId w:val="10"/>
        </w:numPr>
        <w:ind w:left="709"/>
      </w:pPr>
      <w:r w:rsidRPr="009434F7">
        <w:rPr>
          <w:rFonts w:cstheme="minorHAnsi"/>
        </w:rPr>
        <w:t xml:space="preserve">Realizator zadania – </w:t>
      </w:r>
      <w:r w:rsidR="002D1827">
        <w:rPr>
          <w:rFonts w:cstheme="minorHAnsi"/>
        </w:rPr>
        <w:t xml:space="preserve">Regionalny Ośrodek Polityki Społecznej w Toruniu, </w:t>
      </w:r>
      <w:r w:rsidR="00F43047">
        <w:rPr>
          <w:rFonts w:cstheme="minorHAnsi"/>
        </w:rPr>
        <w:t xml:space="preserve">Wojewódzka Stacja Pogotowia Ratowniczego w Bydgoszczy, </w:t>
      </w:r>
      <w:r w:rsidR="00DE6222">
        <w:rPr>
          <w:rFonts w:cstheme="minorHAnsi"/>
        </w:rPr>
        <w:t>O</w:t>
      </w:r>
      <w:r w:rsidRPr="009434F7">
        <w:rPr>
          <w:rFonts w:cstheme="minorHAnsi"/>
        </w:rPr>
        <w:t xml:space="preserve">środek </w:t>
      </w:r>
      <w:r w:rsidR="00DE6222">
        <w:rPr>
          <w:rFonts w:cstheme="minorHAnsi"/>
        </w:rPr>
        <w:t>P</w:t>
      </w:r>
      <w:r w:rsidRPr="009434F7">
        <w:rPr>
          <w:rFonts w:cstheme="minorHAnsi"/>
        </w:rPr>
        <w:t xml:space="preserve">omocy </w:t>
      </w:r>
      <w:r w:rsidR="00DE6222">
        <w:rPr>
          <w:rFonts w:cstheme="minorHAnsi"/>
        </w:rPr>
        <w:t>S</w:t>
      </w:r>
      <w:r w:rsidRPr="009434F7">
        <w:rPr>
          <w:rFonts w:cstheme="minorHAnsi"/>
        </w:rPr>
        <w:t>połecznej/</w:t>
      </w:r>
      <w:r w:rsidR="00DE6222">
        <w:rPr>
          <w:rFonts w:cstheme="minorHAnsi"/>
        </w:rPr>
        <w:t>C</w:t>
      </w:r>
      <w:r w:rsidRPr="009434F7">
        <w:rPr>
          <w:rFonts w:cstheme="minorHAnsi"/>
        </w:rPr>
        <w:t xml:space="preserve">entrum </w:t>
      </w:r>
      <w:r w:rsidR="00DE6222">
        <w:rPr>
          <w:rFonts w:cstheme="minorHAnsi"/>
        </w:rPr>
        <w:t>U</w:t>
      </w:r>
      <w:r w:rsidRPr="009434F7">
        <w:rPr>
          <w:rFonts w:cstheme="minorHAnsi"/>
        </w:rPr>
        <w:t xml:space="preserve">sług </w:t>
      </w:r>
      <w:r w:rsidR="00DE6222">
        <w:rPr>
          <w:rFonts w:cstheme="minorHAnsi"/>
        </w:rPr>
        <w:t>S</w:t>
      </w:r>
      <w:r w:rsidRPr="009434F7">
        <w:rPr>
          <w:rFonts w:cstheme="minorHAnsi"/>
        </w:rPr>
        <w:t>połecznych.</w:t>
      </w:r>
    </w:p>
    <w:p w14:paraId="6D359C2B" w14:textId="77777777" w:rsidR="00E515E1" w:rsidRPr="009434F7" w:rsidRDefault="00E515E1" w:rsidP="00D341D0">
      <w:pPr>
        <w:spacing w:after="0"/>
      </w:pPr>
    </w:p>
    <w:p w14:paraId="5B3E2538" w14:textId="1D385BEC" w:rsidR="00E515E1" w:rsidRPr="009434F7" w:rsidRDefault="00E515E1" w:rsidP="00094333">
      <w:pPr>
        <w:pStyle w:val="Akapitzlist"/>
        <w:numPr>
          <w:ilvl w:val="0"/>
          <w:numId w:val="1"/>
        </w:numPr>
        <w:ind w:left="284"/>
      </w:pPr>
      <w:r w:rsidRPr="009434F7">
        <w:rPr>
          <w:rFonts w:cstheme="minorHAnsi"/>
        </w:rPr>
        <w:t>Usługi w obszarze telemedycyny</w:t>
      </w:r>
      <w:r w:rsidR="00A76FC2">
        <w:rPr>
          <w:rFonts w:cstheme="minorHAnsi"/>
        </w:rPr>
        <w:t xml:space="preserve"> (</w:t>
      </w:r>
      <w:r w:rsidR="00A76FC2">
        <w:rPr>
          <w:rFonts w:eastAsia="Calibri" w:cs="Times New Roman"/>
          <w:bCs/>
          <w:color w:val="000000"/>
          <w:sz w:val="24"/>
          <w:szCs w:val="24"/>
        </w:rPr>
        <w:t>pogłębiona analiza stanu zdrowia)</w:t>
      </w:r>
      <w:r w:rsidRPr="009434F7">
        <w:rPr>
          <w:rFonts w:cstheme="minorHAnsi"/>
        </w:rPr>
        <w:t>:</w:t>
      </w:r>
    </w:p>
    <w:p w14:paraId="248D36F7" w14:textId="138607FE" w:rsidR="00B7720D" w:rsidRPr="009434F7" w:rsidRDefault="00B7720D" w:rsidP="00094333">
      <w:pPr>
        <w:pStyle w:val="Akapitzlist"/>
        <w:numPr>
          <w:ilvl w:val="0"/>
          <w:numId w:val="12"/>
        </w:numPr>
        <w:ind w:left="709"/>
      </w:pPr>
      <w:r w:rsidRPr="009434F7">
        <w:t>świadczenie wsparcia dla 300 osób (przez 36 miesięcy, nie dłużej niż do 31.12.2026 r.),</w:t>
      </w:r>
    </w:p>
    <w:p w14:paraId="04222A6D" w14:textId="26AD0E72" w:rsidR="00E515E1" w:rsidRPr="009434F7" w:rsidRDefault="00B7720D" w:rsidP="00094333">
      <w:pPr>
        <w:pStyle w:val="Akapitzlist"/>
        <w:numPr>
          <w:ilvl w:val="0"/>
          <w:numId w:val="11"/>
        </w:numPr>
        <w:ind w:left="709"/>
      </w:pPr>
      <w:r w:rsidRPr="009434F7">
        <w:t>b</w:t>
      </w:r>
      <w:r w:rsidR="00E515E1" w:rsidRPr="009434F7">
        <w:t>ezpłatne badania Rezonansem Magnetycznym co pozwoli na wcześnie wykrycie zaburzeń układu nerwowego i wdrożenie profilaktyki w tym zakresie</w:t>
      </w:r>
      <w:r w:rsidRPr="009434F7">
        <w:t>,</w:t>
      </w:r>
    </w:p>
    <w:p w14:paraId="569938BB" w14:textId="00CEAB15" w:rsidR="00E515E1" w:rsidRPr="009434F7" w:rsidRDefault="00E515E1" w:rsidP="00094333">
      <w:pPr>
        <w:pStyle w:val="Akapitzlist"/>
        <w:numPr>
          <w:ilvl w:val="0"/>
          <w:numId w:val="11"/>
        </w:numPr>
        <w:ind w:left="709"/>
      </w:pPr>
      <w:r w:rsidRPr="009434F7">
        <w:t xml:space="preserve">stałe monitorowanie danych pozyskiwanych z opasek do </w:t>
      </w:r>
      <w:proofErr w:type="spellStart"/>
      <w:r w:rsidRPr="009434F7">
        <w:t>teleopieki</w:t>
      </w:r>
      <w:proofErr w:type="spellEnd"/>
      <w:r w:rsidRPr="009434F7">
        <w:t>, badań krwi i wywiadów, pozwoli ocenić zwiększone ryzyko zaburzeń stanu zdrowia Uczestnika i ścisłe nadzorowanie parametrów życiowych przez zespół specjalistów z nauk medycznych</w:t>
      </w:r>
      <w:r w:rsidR="00B7720D" w:rsidRPr="009434F7">
        <w:t>,</w:t>
      </w:r>
    </w:p>
    <w:p w14:paraId="6A090240" w14:textId="77777777" w:rsidR="009434F7" w:rsidRDefault="00E515E1" w:rsidP="00094333">
      <w:pPr>
        <w:pStyle w:val="Akapitzlist"/>
        <w:numPr>
          <w:ilvl w:val="0"/>
          <w:numId w:val="11"/>
        </w:numPr>
        <w:ind w:left="709"/>
      </w:pPr>
      <w:r w:rsidRPr="009434F7">
        <w:t>kontakt z przeszkolonymi wolontariuszami (studentami pielęgniarstwa), w sytuacji pogorszenia samopoczucia lub potrzeby podzielenia się pojawiającymi się obawami czy lękami</w:t>
      </w:r>
      <w:r w:rsidR="009434F7">
        <w:t>,</w:t>
      </w:r>
    </w:p>
    <w:p w14:paraId="7E9AEF9A" w14:textId="6BD1C08B" w:rsidR="00D341D0" w:rsidRDefault="00D341D0" w:rsidP="00094333">
      <w:pPr>
        <w:pStyle w:val="Akapitzlist"/>
        <w:numPr>
          <w:ilvl w:val="0"/>
          <w:numId w:val="11"/>
        </w:numPr>
        <w:ind w:left="709"/>
      </w:pPr>
      <w:r>
        <w:t xml:space="preserve">wsparcie możliwe w połączeniu z usługami </w:t>
      </w:r>
      <w:proofErr w:type="spellStart"/>
      <w:r>
        <w:t>teleopieki</w:t>
      </w:r>
      <w:proofErr w:type="spellEnd"/>
      <w:r>
        <w:t>,</w:t>
      </w:r>
    </w:p>
    <w:p w14:paraId="57F2F7CA" w14:textId="4B17C5B8" w:rsidR="009434F7" w:rsidRPr="009434F7" w:rsidRDefault="009434F7" w:rsidP="00094333">
      <w:pPr>
        <w:pStyle w:val="Akapitzlist"/>
        <w:numPr>
          <w:ilvl w:val="0"/>
          <w:numId w:val="11"/>
        </w:numPr>
        <w:ind w:left="709"/>
      </w:pPr>
      <w:r w:rsidRPr="009434F7">
        <w:rPr>
          <w:rFonts w:cstheme="minorHAnsi"/>
        </w:rPr>
        <w:t xml:space="preserve">Realizator zadania – </w:t>
      </w:r>
      <w:r w:rsidRPr="009434F7">
        <w:rPr>
          <w:rFonts w:cstheme="minorHAnsi"/>
          <w:kern w:val="0"/>
        </w:rPr>
        <w:t>Uniwersytet Mikołaja Kopernika w Toruniu.</w:t>
      </w:r>
    </w:p>
    <w:p w14:paraId="3DD9F8F9" w14:textId="77777777" w:rsidR="001641EC" w:rsidRPr="009434F7" w:rsidRDefault="001641EC" w:rsidP="001641EC"/>
    <w:sectPr w:rsidR="001641EC" w:rsidRPr="009434F7" w:rsidSect="002D193A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08130" w14:textId="77777777" w:rsidR="007E08F1" w:rsidRDefault="007E08F1" w:rsidP="00B125B4">
      <w:pPr>
        <w:spacing w:after="0" w:line="240" w:lineRule="auto"/>
      </w:pPr>
      <w:r>
        <w:separator/>
      </w:r>
    </w:p>
  </w:endnote>
  <w:endnote w:type="continuationSeparator" w:id="0">
    <w:p w14:paraId="69396866" w14:textId="77777777" w:rsidR="007E08F1" w:rsidRDefault="007E08F1" w:rsidP="00B1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BC31D" w14:textId="77777777" w:rsidR="007E08F1" w:rsidRDefault="007E08F1" w:rsidP="00B125B4">
      <w:pPr>
        <w:spacing w:after="0" w:line="240" w:lineRule="auto"/>
      </w:pPr>
      <w:r>
        <w:separator/>
      </w:r>
    </w:p>
  </w:footnote>
  <w:footnote w:type="continuationSeparator" w:id="0">
    <w:p w14:paraId="699B6B0F" w14:textId="77777777" w:rsidR="007E08F1" w:rsidRDefault="007E08F1" w:rsidP="00B1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EAC1" w14:textId="4CE6C9B4" w:rsidR="00B125B4" w:rsidRDefault="00B125B4">
    <w:pPr>
      <w:pStyle w:val="Nagwek"/>
    </w:pPr>
    <w:r>
      <w:rPr>
        <w:noProof/>
      </w:rPr>
      <w:drawing>
        <wp:inline distT="0" distB="0" distL="0" distR="0" wp14:anchorId="54EFA6FB" wp14:editId="1F2AED85">
          <wp:extent cx="5610225" cy="695325"/>
          <wp:effectExtent l="0" t="0" r="9525" b="9525"/>
          <wp:docPr id="10320093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D0EBD"/>
    <w:multiLevelType w:val="hybridMultilevel"/>
    <w:tmpl w:val="A1105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AA7"/>
    <w:multiLevelType w:val="hybridMultilevel"/>
    <w:tmpl w:val="76F87C6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23FBC"/>
    <w:multiLevelType w:val="hybridMultilevel"/>
    <w:tmpl w:val="87CE6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53F2"/>
    <w:multiLevelType w:val="hybridMultilevel"/>
    <w:tmpl w:val="43CE96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E1A6B"/>
    <w:multiLevelType w:val="hybridMultilevel"/>
    <w:tmpl w:val="6CCC5D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B0244"/>
    <w:multiLevelType w:val="hybridMultilevel"/>
    <w:tmpl w:val="D190163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F35378"/>
    <w:multiLevelType w:val="hybridMultilevel"/>
    <w:tmpl w:val="684E0B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C2FB7"/>
    <w:multiLevelType w:val="hybridMultilevel"/>
    <w:tmpl w:val="5FC0B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87229"/>
    <w:multiLevelType w:val="hybridMultilevel"/>
    <w:tmpl w:val="A9DE2E2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DCE7C74"/>
    <w:multiLevelType w:val="hybridMultilevel"/>
    <w:tmpl w:val="A36E5128"/>
    <w:lvl w:ilvl="0" w:tplc="2BE0A0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08615E"/>
    <w:multiLevelType w:val="hybridMultilevel"/>
    <w:tmpl w:val="5F0CDC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407951"/>
    <w:multiLevelType w:val="hybridMultilevel"/>
    <w:tmpl w:val="DE389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400178">
    <w:abstractNumId w:val="11"/>
  </w:num>
  <w:num w:numId="2" w16cid:durableId="1232887547">
    <w:abstractNumId w:val="3"/>
  </w:num>
  <w:num w:numId="3" w16cid:durableId="786854785">
    <w:abstractNumId w:val="10"/>
  </w:num>
  <w:num w:numId="4" w16cid:durableId="348067826">
    <w:abstractNumId w:val="9"/>
  </w:num>
  <w:num w:numId="5" w16cid:durableId="1763716951">
    <w:abstractNumId w:val="8"/>
  </w:num>
  <w:num w:numId="6" w16cid:durableId="208152051">
    <w:abstractNumId w:val="0"/>
  </w:num>
  <w:num w:numId="7" w16cid:durableId="11535855">
    <w:abstractNumId w:val="7"/>
  </w:num>
  <w:num w:numId="8" w16cid:durableId="445663270">
    <w:abstractNumId w:val="2"/>
  </w:num>
  <w:num w:numId="9" w16cid:durableId="1568227900">
    <w:abstractNumId w:val="6"/>
  </w:num>
  <w:num w:numId="10" w16cid:durableId="1794204168">
    <w:abstractNumId w:val="4"/>
  </w:num>
  <w:num w:numId="11" w16cid:durableId="1339893856">
    <w:abstractNumId w:val="1"/>
  </w:num>
  <w:num w:numId="12" w16cid:durableId="285429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B4"/>
    <w:rsid w:val="00094333"/>
    <w:rsid w:val="001641EC"/>
    <w:rsid w:val="002078D6"/>
    <w:rsid w:val="00255DB9"/>
    <w:rsid w:val="00267605"/>
    <w:rsid w:val="002D1827"/>
    <w:rsid w:val="002D193A"/>
    <w:rsid w:val="003A7AF6"/>
    <w:rsid w:val="007E08F1"/>
    <w:rsid w:val="008C4CA8"/>
    <w:rsid w:val="009434F7"/>
    <w:rsid w:val="00A76FC2"/>
    <w:rsid w:val="00B05740"/>
    <w:rsid w:val="00B125B4"/>
    <w:rsid w:val="00B7720D"/>
    <w:rsid w:val="00C1204A"/>
    <w:rsid w:val="00C169F5"/>
    <w:rsid w:val="00CA4CDC"/>
    <w:rsid w:val="00CC676E"/>
    <w:rsid w:val="00CE07FF"/>
    <w:rsid w:val="00CF2CA3"/>
    <w:rsid w:val="00D04C82"/>
    <w:rsid w:val="00D341D0"/>
    <w:rsid w:val="00DB1A91"/>
    <w:rsid w:val="00DE6222"/>
    <w:rsid w:val="00E05F25"/>
    <w:rsid w:val="00E515E1"/>
    <w:rsid w:val="00EC34E4"/>
    <w:rsid w:val="00F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BF2F"/>
  <w15:chartTrackingRefBased/>
  <w15:docId w15:val="{53993F59-83DD-4618-BB0A-7091B706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5B4"/>
  </w:style>
  <w:style w:type="paragraph" w:styleId="Stopka">
    <w:name w:val="footer"/>
    <w:basedOn w:val="Normalny"/>
    <w:link w:val="StopkaZnak"/>
    <w:uiPriority w:val="99"/>
    <w:unhideWhenUsed/>
    <w:rsid w:val="00B1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5B4"/>
  </w:style>
  <w:style w:type="paragraph" w:styleId="Akapitzlist">
    <w:name w:val="List Paragraph"/>
    <w:basedOn w:val="Normalny"/>
    <w:link w:val="AkapitzlistZnak"/>
    <w:qFormat/>
    <w:rsid w:val="00B125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C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4C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4C82"/>
    <w:rPr>
      <w:vertAlign w:val="superscript"/>
    </w:rPr>
  </w:style>
  <w:style w:type="character" w:customStyle="1" w:styleId="AkapitzlistZnak">
    <w:name w:val="Akapit z listą Znak"/>
    <w:link w:val="Akapitzlist"/>
    <w:locked/>
    <w:rsid w:val="001641EC"/>
  </w:style>
  <w:style w:type="character" w:styleId="Hipercze">
    <w:name w:val="Hyperlink"/>
    <w:basedOn w:val="Domylnaczcionkaakapitu"/>
    <w:uiPriority w:val="99"/>
    <w:semiHidden/>
    <w:unhideWhenUsed/>
    <w:rsid w:val="00207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elam</dc:creator>
  <cp:keywords/>
  <dc:description/>
  <cp:lastModifiedBy>emikolajczyk</cp:lastModifiedBy>
  <cp:revision>2</cp:revision>
  <dcterms:created xsi:type="dcterms:W3CDTF">2024-08-28T11:40:00Z</dcterms:created>
  <dcterms:modified xsi:type="dcterms:W3CDTF">2024-08-28T11:40:00Z</dcterms:modified>
</cp:coreProperties>
</file>