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CA3C" w14:textId="5E9F5EC4" w:rsidR="008166CE" w:rsidRPr="009548E1" w:rsidRDefault="00160944">
      <w:pPr>
        <w:rPr>
          <w:rFonts w:ascii="Times New Roman" w:hAnsi="Times New Roman" w:cs="Times New Roman"/>
        </w:rPr>
      </w:pPr>
      <w:r w:rsidRPr="009548E1">
        <w:rPr>
          <w:rFonts w:ascii="Times New Roman" w:hAnsi="Times New Roman" w:cs="Times New Roman"/>
        </w:rPr>
        <w:t>……………………………………………..</w:t>
      </w:r>
    </w:p>
    <w:p w14:paraId="0454AF26" w14:textId="230376F2" w:rsidR="00160944" w:rsidRPr="009548E1" w:rsidRDefault="00160944">
      <w:pPr>
        <w:rPr>
          <w:rFonts w:ascii="Times New Roman" w:hAnsi="Times New Roman" w:cs="Times New Roman"/>
        </w:rPr>
      </w:pPr>
      <w:r w:rsidRPr="009548E1">
        <w:rPr>
          <w:rFonts w:ascii="Times New Roman" w:hAnsi="Times New Roman" w:cs="Times New Roman"/>
        </w:rPr>
        <w:t>/ pieczęć placówki medycznej /</w:t>
      </w:r>
    </w:p>
    <w:p w14:paraId="56F6F169" w14:textId="5A983EA1" w:rsidR="00160944" w:rsidRPr="009548E1" w:rsidRDefault="00160944">
      <w:pPr>
        <w:rPr>
          <w:rFonts w:ascii="Times New Roman" w:hAnsi="Times New Roman" w:cs="Times New Roman"/>
        </w:rPr>
      </w:pPr>
    </w:p>
    <w:p w14:paraId="1DA79F80" w14:textId="488B1404" w:rsidR="00160944" w:rsidRPr="009548E1" w:rsidRDefault="00160944" w:rsidP="004557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48E1">
        <w:rPr>
          <w:rFonts w:ascii="Times New Roman" w:hAnsi="Times New Roman" w:cs="Times New Roman"/>
          <w:b/>
          <w:bCs/>
          <w:sz w:val="32"/>
          <w:szCs w:val="32"/>
        </w:rPr>
        <w:t>ZAŚWIADCZENIE  LEKARSKIE</w:t>
      </w:r>
    </w:p>
    <w:p w14:paraId="2808499E" w14:textId="078A6312" w:rsidR="00160944" w:rsidRPr="009548E1" w:rsidRDefault="00160944" w:rsidP="009548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8E1">
        <w:rPr>
          <w:rFonts w:ascii="Times New Roman" w:hAnsi="Times New Roman" w:cs="Times New Roman"/>
          <w:b/>
          <w:bCs/>
          <w:sz w:val="28"/>
          <w:szCs w:val="28"/>
        </w:rPr>
        <w:t>o stanie zdrowia ucznia dla potrzeb zespołu orzekającego</w:t>
      </w:r>
    </w:p>
    <w:p w14:paraId="65360411" w14:textId="3476016F" w:rsidR="00160944" w:rsidRPr="009548E1" w:rsidRDefault="00160944">
      <w:p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>Wypełnia się dla uczniów wobec których będzie prowadzone postępowanie orzekające dotyczące kształcenia specjalnego albo zajęć rewalidacyjno – wychowawczych albo wczesnego wspomagania rozwoju.</w:t>
      </w:r>
    </w:p>
    <w:p w14:paraId="2E21E0A8" w14:textId="64B464FF" w:rsidR="00160944" w:rsidRPr="009548E1" w:rsidRDefault="00160944">
      <w:pPr>
        <w:rPr>
          <w:rFonts w:ascii="Times New Roman" w:hAnsi="Times New Roman" w:cs="Times New Roman"/>
          <w:sz w:val="24"/>
          <w:szCs w:val="24"/>
        </w:rPr>
      </w:pPr>
    </w:p>
    <w:p w14:paraId="24ADEAEE" w14:textId="5A9F5359" w:rsidR="00160944" w:rsidRPr="009548E1" w:rsidRDefault="00160944">
      <w:p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>Imię i</w:t>
      </w:r>
      <w:r w:rsidR="009548E1">
        <w:rPr>
          <w:rFonts w:ascii="Times New Roman" w:hAnsi="Times New Roman" w:cs="Times New Roman"/>
          <w:sz w:val="24"/>
          <w:szCs w:val="24"/>
        </w:rPr>
        <w:t xml:space="preserve"> </w:t>
      </w:r>
      <w:r w:rsidRPr="009548E1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Nazwisko…………………………………………………………ur……………………</w:t>
      </w:r>
    </w:p>
    <w:p w14:paraId="77880AAD" w14:textId="3A347DC0" w:rsidR="00160944" w:rsidRPr="009548E1" w:rsidRDefault="00160944">
      <w:p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>Miejsce zamieszkania……………………………………………………………………</w:t>
      </w:r>
      <w:r w:rsidR="009548E1">
        <w:rPr>
          <w:rFonts w:ascii="Times New Roman" w:hAnsi="Times New Roman" w:cs="Times New Roman"/>
          <w:sz w:val="24"/>
          <w:szCs w:val="24"/>
        </w:rPr>
        <w:t>…….</w:t>
      </w:r>
    </w:p>
    <w:p w14:paraId="3743DE0D" w14:textId="41AA7496" w:rsidR="00160944" w:rsidRPr="009548E1" w:rsidRDefault="00160944">
      <w:pPr>
        <w:rPr>
          <w:rFonts w:ascii="Times New Roman" w:hAnsi="Times New Roman" w:cs="Times New Roman"/>
          <w:sz w:val="24"/>
          <w:szCs w:val="24"/>
        </w:rPr>
      </w:pPr>
    </w:p>
    <w:p w14:paraId="43476C7E" w14:textId="4A23444F" w:rsidR="00160944" w:rsidRPr="009548E1" w:rsidRDefault="00160944" w:rsidP="001609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Rozpoznanie medyczne</w:t>
      </w:r>
    </w:p>
    <w:p w14:paraId="4600654A" w14:textId="017A5329" w:rsidR="00160944" w:rsidRPr="009548E1" w:rsidRDefault="00160944" w:rsidP="001609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5E8EFAFE" w14:textId="0AC8F88F" w:rsidR="00F6579D" w:rsidRPr="009548E1" w:rsidRDefault="00F6579D" w:rsidP="001609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3D000F91" w14:textId="77777777" w:rsidR="009548E1" w:rsidRDefault="00F6579D" w:rsidP="009548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3ABA7CA2" w14:textId="3E82DFAE" w:rsidR="005E1628" w:rsidRDefault="005E1628" w:rsidP="009548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Stopień obniżenia ostrości wzroku ( właściwe podkreślić )</w:t>
      </w:r>
    </w:p>
    <w:p w14:paraId="3DCBDF1E" w14:textId="77777777" w:rsidR="009548E1" w:rsidRPr="009548E1" w:rsidRDefault="009548E1" w:rsidP="009548E1">
      <w:pPr>
        <w:pStyle w:val="Akapitzlist"/>
        <w:ind w:left="795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CDBF2" w14:textId="74A0239B" w:rsidR="005E1628" w:rsidRPr="009548E1" w:rsidRDefault="005E1628" w:rsidP="005E16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>Wzrok w granicach normy b)</w:t>
      </w:r>
      <w:r w:rsidR="009548E1">
        <w:rPr>
          <w:rFonts w:ascii="Times New Roman" w:hAnsi="Times New Roman" w:cs="Times New Roman"/>
          <w:sz w:val="24"/>
          <w:szCs w:val="24"/>
        </w:rPr>
        <w:t xml:space="preserve">  </w:t>
      </w:r>
      <w:r w:rsidRPr="009548E1">
        <w:rPr>
          <w:rFonts w:ascii="Times New Roman" w:hAnsi="Times New Roman" w:cs="Times New Roman"/>
          <w:sz w:val="24"/>
          <w:szCs w:val="24"/>
        </w:rPr>
        <w:t>dziecko słabowidzące* c) dziecko niewidome**</w:t>
      </w:r>
    </w:p>
    <w:p w14:paraId="16AA4297" w14:textId="77777777" w:rsidR="005E1628" w:rsidRPr="009548E1" w:rsidRDefault="005E1628" w:rsidP="005E1628">
      <w:pPr>
        <w:pStyle w:val="Akapitzlist"/>
        <w:ind w:left="1155"/>
        <w:rPr>
          <w:rFonts w:ascii="Times New Roman" w:hAnsi="Times New Roman" w:cs="Times New Roman"/>
          <w:sz w:val="24"/>
          <w:szCs w:val="24"/>
        </w:rPr>
      </w:pPr>
    </w:p>
    <w:p w14:paraId="4EF25311" w14:textId="07A7BC35" w:rsidR="005E1628" w:rsidRPr="009548E1" w:rsidRDefault="005E1628" w:rsidP="005E1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Ograniczenia wynikające z powyższego rozpoznania</w:t>
      </w:r>
    </w:p>
    <w:p w14:paraId="48EBFBBE" w14:textId="513B519F" w:rsidR="005E1628" w:rsidRPr="009548E1" w:rsidRDefault="005E1628" w:rsidP="005E16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17DF4" w14:textId="55A813AD" w:rsidR="005E1628" w:rsidRPr="009548E1" w:rsidRDefault="005E1628" w:rsidP="005E1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Wskazania </w:t>
      </w:r>
      <w:r w:rsidR="00FE2EAD" w:rsidRPr="009548E1">
        <w:rPr>
          <w:rFonts w:ascii="Times New Roman" w:hAnsi="Times New Roman" w:cs="Times New Roman"/>
          <w:b/>
          <w:bCs/>
          <w:sz w:val="24"/>
          <w:szCs w:val="24"/>
        </w:rPr>
        <w:t>do zaopatrzenia dziecka w oprzyrządowanie</w:t>
      </w:r>
    </w:p>
    <w:p w14:paraId="2C07BAA7" w14:textId="6BB724CA" w:rsidR="00FE2EAD" w:rsidRPr="009548E1" w:rsidRDefault="00FE2EAD" w:rsidP="00FE2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75E07" w14:textId="6C0B4607" w:rsidR="00FE2EAD" w:rsidRPr="009548E1" w:rsidRDefault="00FE2EAD" w:rsidP="00FE2E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…………………………………………………………………………………………………</w:t>
      </w:r>
    </w:p>
    <w:p w14:paraId="0719DC46" w14:textId="16044BFC" w:rsidR="00FE2EAD" w:rsidRPr="009548E1" w:rsidRDefault="00FE2EAD" w:rsidP="00FE2EAD">
      <w:p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>*( dziecko, którego ostrość widzenia po korekcji optycznej sięga 0,3 pełnej ostrości )</w:t>
      </w:r>
    </w:p>
    <w:p w14:paraId="3DE3B619" w14:textId="35BB0225" w:rsidR="00FE2EAD" w:rsidRPr="009548E1" w:rsidRDefault="00FE2EAD" w:rsidP="00FE2EAD">
      <w:p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 xml:space="preserve">** (dziecko, które zupełnie nie widzi lub jego ostrość widzenia nie przekracza </w:t>
      </w:r>
      <w:r w:rsidR="00EE003C" w:rsidRPr="009548E1">
        <w:rPr>
          <w:rFonts w:ascii="Times New Roman" w:hAnsi="Times New Roman" w:cs="Times New Roman"/>
          <w:sz w:val="24"/>
          <w:szCs w:val="24"/>
        </w:rPr>
        <w:t>1/20 normalnej ostrości widzenia przy zastosowaniu szkieł korekcyjnych albo kiedy jego pole widzenia jest ograniczone do przestrzeni zawartej w 20% )</w:t>
      </w:r>
    </w:p>
    <w:p w14:paraId="26F7B195" w14:textId="1D1D002C" w:rsidR="00FE2EAD" w:rsidRPr="009548E1" w:rsidRDefault="00EE003C" w:rsidP="00EE00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Ocena:</w:t>
      </w:r>
    </w:p>
    <w:p w14:paraId="7C9C6109" w14:textId="64EB02F5" w:rsidR="00EE003C" w:rsidRPr="009548E1" w:rsidRDefault="00EE003C" w:rsidP="00EE00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>Ostrość widzenia do dali i do bliży bez korekcji</w:t>
      </w:r>
    </w:p>
    <w:p w14:paraId="26DD563C" w14:textId="0A553FBD" w:rsidR="00EE003C" w:rsidRPr="009548E1" w:rsidRDefault="00EE003C" w:rsidP="00EE003C">
      <w:p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…………………………………………………………………………………………………</w:t>
      </w:r>
    </w:p>
    <w:p w14:paraId="73696C25" w14:textId="5A5D4FFC" w:rsidR="00EE003C" w:rsidRPr="009548E1" w:rsidRDefault="00EE003C" w:rsidP="00EE00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>Ostrość widzenia do dali i do bliży po korekcji</w:t>
      </w:r>
    </w:p>
    <w:p w14:paraId="48D252C9" w14:textId="641EBD69" w:rsidR="00EE003C" w:rsidRPr="009548E1" w:rsidRDefault="00EE003C" w:rsidP="00EE003C">
      <w:p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1F6C3EC5" w14:textId="77777777" w:rsidR="009548E1" w:rsidRDefault="00EE003C" w:rsidP="00EE00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 xml:space="preserve">Pola widzenia       </w:t>
      </w:r>
    </w:p>
    <w:p w14:paraId="2FB7785A" w14:textId="0FC8EADA" w:rsidR="00EE003C" w:rsidRPr="009548E1" w:rsidRDefault="009548E1" w:rsidP="00954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03C" w:rsidRPr="009548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6364FB02" w14:textId="1FAAB3CF" w:rsidR="00EE003C" w:rsidRPr="009548E1" w:rsidRDefault="00EE003C" w:rsidP="00EE00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>Widzenia obuocznego</w:t>
      </w:r>
    </w:p>
    <w:p w14:paraId="72C0CD89" w14:textId="28719B6B" w:rsidR="00EE003C" w:rsidRPr="009548E1" w:rsidRDefault="00EE003C" w:rsidP="00EE003C">
      <w:p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2E6FCA9E" w14:textId="77777777" w:rsidR="009548E1" w:rsidRDefault="00EE003C" w:rsidP="00EE00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 xml:space="preserve">Zaburzeń konwergencji     </w:t>
      </w:r>
    </w:p>
    <w:p w14:paraId="52407AD3" w14:textId="6E3AE2E1" w:rsidR="00EE003C" w:rsidRPr="009548E1" w:rsidRDefault="009548E1" w:rsidP="00954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03C" w:rsidRPr="009548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6A9E484D" w14:textId="7F7C7829" w:rsidR="004E37B2" w:rsidRPr="009548E1" w:rsidRDefault="004E37B2" w:rsidP="004E37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>Daltonizmu</w:t>
      </w:r>
    </w:p>
    <w:p w14:paraId="651AC3D7" w14:textId="2F8BD2CA" w:rsidR="004E37B2" w:rsidRPr="009548E1" w:rsidRDefault="004E37B2" w:rsidP="004E37B2">
      <w:pPr>
        <w:rPr>
          <w:rFonts w:ascii="Times New Roman" w:hAnsi="Times New Roman" w:cs="Times New Roman"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FF54D9" w14:textId="7DDAAEDA" w:rsidR="004E37B2" w:rsidRPr="009548E1" w:rsidRDefault="004E37B2" w:rsidP="004E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Zaburzenia nieuwzględnione powyżej, a powodujące istotne trudności funkcjonalne w środowisku szkolnym</w:t>
      </w:r>
    </w:p>
    <w:p w14:paraId="6D85621B" w14:textId="77777777" w:rsidR="009548E1" w:rsidRDefault="004E37B2" w:rsidP="004E37B2">
      <w:pPr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</w:t>
      </w:r>
    </w:p>
    <w:p w14:paraId="203F0A25" w14:textId="72637B7D" w:rsidR="004E37B2" w:rsidRPr="009548E1" w:rsidRDefault="004E37B2" w:rsidP="004E37B2">
      <w:pPr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</w:p>
    <w:p w14:paraId="4972E97D" w14:textId="242B52A2" w:rsidR="004E37B2" w:rsidRPr="009548E1" w:rsidRDefault="004E37B2" w:rsidP="004E37B2">
      <w:pPr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</w:t>
      </w:r>
    </w:p>
    <w:p w14:paraId="1652EA80" w14:textId="419F33A1" w:rsidR="004E37B2" w:rsidRPr="009548E1" w:rsidRDefault="004E37B2" w:rsidP="004E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Ocena wyniku leczenia i rokowania</w:t>
      </w:r>
    </w:p>
    <w:p w14:paraId="7AE7D4C4" w14:textId="3111996D" w:rsidR="004E37B2" w:rsidRPr="009548E1" w:rsidRDefault="004E37B2" w:rsidP="004E37B2">
      <w:pPr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</w:t>
      </w:r>
    </w:p>
    <w:p w14:paraId="714A7E77" w14:textId="77777777" w:rsidR="009548E1" w:rsidRDefault="004E37B2" w:rsidP="004E37B2">
      <w:pPr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</w:t>
      </w:r>
    </w:p>
    <w:p w14:paraId="138C7EB5" w14:textId="7EC83FD3" w:rsidR="004E37B2" w:rsidRPr="009548E1" w:rsidRDefault="004E37B2" w:rsidP="004E37B2">
      <w:pPr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</w:p>
    <w:p w14:paraId="58A6E205" w14:textId="5471EA20" w:rsidR="004E37B2" w:rsidRPr="009548E1" w:rsidRDefault="004E37B2" w:rsidP="004E37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Inne bariery i ograniczenia utrudniające funkcjonowanie dziecka</w:t>
      </w:r>
    </w:p>
    <w:p w14:paraId="3936A382" w14:textId="6345793C" w:rsidR="004E37B2" w:rsidRPr="009548E1" w:rsidRDefault="004E37B2" w:rsidP="004E37B2">
      <w:pPr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</w:t>
      </w:r>
    </w:p>
    <w:p w14:paraId="312FABD0" w14:textId="7B48EF1A" w:rsidR="004E37B2" w:rsidRPr="009548E1" w:rsidRDefault="004E37B2" w:rsidP="004E37B2">
      <w:pPr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</w:t>
      </w:r>
    </w:p>
    <w:p w14:paraId="4540DB14" w14:textId="38099F66" w:rsidR="004E37B2" w:rsidRPr="009548E1" w:rsidRDefault="004E37B2" w:rsidP="004E37B2">
      <w:pPr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</w:t>
      </w:r>
    </w:p>
    <w:p w14:paraId="7E094AEF" w14:textId="77777777" w:rsidR="009548E1" w:rsidRDefault="004E37B2" w:rsidP="009548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413E6AFB" w14:textId="77777777" w:rsidR="009548E1" w:rsidRDefault="009548E1" w:rsidP="009548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09221A" w14:textId="1C2CC80E" w:rsidR="004E37B2" w:rsidRPr="009548E1" w:rsidRDefault="009548E1" w:rsidP="009548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E37B2" w:rsidRPr="009548E1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…………………………………………..</w:t>
      </w:r>
    </w:p>
    <w:p w14:paraId="06B5AD21" w14:textId="65A59576" w:rsidR="004E37B2" w:rsidRPr="009548E1" w:rsidRDefault="004E37B2" w:rsidP="004E37B2">
      <w:pPr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9548E1">
        <w:rPr>
          <w:rFonts w:ascii="Times New Roman" w:hAnsi="Times New Roman" w:cs="Times New Roman"/>
          <w:sz w:val="24"/>
          <w:szCs w:val="24"/>
        </w:rPr>
        <w:t xml:space="preserve">    (miejscowość i data )</w:t>
      </w:r>
      <w:r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9548E1">
        <w:rPr>
          <w:rFonts w:ascii="Times New Roman" w:hAnsi="Times New Roman" w:cs="Times New Roman"/>
          <w:sz w:val="24"/>
          <w:szCs w:val="24"/>
        </w:rPr>
        <w:t>( pieczątka i podpis lekarza okulist</w:t>
      </w:r>
      <w:r w:rsidR="009548E1" w:rsidRPr="009548E1">
        <w:rPr>
          <w:rFonts w:ascii="Times New Roman" w:hAnsi="Times New Roman" w:cs="Times New Roman"/>
          <w:sz w:val="24"/>
          <w:szCs w:val="24"/>
        </w:rPr>
        <w:t>y)</w:t>
      </w:r>
    </w:p>
    <w:sectPr w:rsidR="004E37B2" w:rsidRPr="0095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037"/>
    <w:multiLevelType w:val="hybridMultilevel"/>
    <w:tmpl w:val="6254B9E8"/>
    <w:lvl w:ilvl="0" w:tplc="B882D4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5515B0"/>
    <w:multiLevelType w:val="hybridMultilevel"/>
    <w:tmpl w:val="105CE1B4"/>
    <w:lvl w:ilvl="0" w:tplc="2E221B70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BD72E6C"/>
    <w:multiLevelType w:val="hybridMultilevel"/>
    <w:tmpl w:val="CF569FCE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56C46395"/>
    <w:multiLevelType w:val="hybridMultilevel"/>
    <w:tmpl w:val="55424832"/>
    <w:lvl w:ilvl="0" w:tplc="49DCFE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0B2589"/>
    <w:multiLevelType w:val="hybridMultilevel"/>
    <w:tmpl w:val="2BF6F8B4"/>
    <w:lvl w:ilvl="0" w:tplc="ED8A711E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618827525">
    <w:abstractNumId w:val="0"/>
  </w:num>
  <w:num w:numId="2" w16cid:durableId="1642423803">
    <w:abstractNumId w:val="1"/>
  </w:num>
  <w:num w:numId="3" w16cid:durableId="1215889902">
    <w:abstractNumId w:val="3"/>
  </w:num>
  <w:num w:numId="4" w16cid:durableId="1709140277">
    <w:abstractNumId w:val="4"/>
  </w:num>
  <w:num w:numId="5" w16cid:durableId="1991202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44"/>
    <w:rsid w:val="00160944"/>
    <w:rsid w:val="00455776"/>
    <w:rsid w:val="004E37B2"/>
    <w:rsid w:val="005E1628"/>
    <w:rsid w:val="008166CE"/>
    <w:rsid w:val="009548E1"/>
    <w:rsid w:val="00EE003C"/>
    <w:rsid w:val="00F6579D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D9F6"/>
  <w15:chartTrackingRefBased/>
  <w15:docId w15:val="{3F6BD382-2CB3-487C-8973-328E2F7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Cwalina</dc:creator>
  <cp:keywords/>
  <dc:description/>
  <cp:lastModifiedBy>Iza Cwalina</cp:lastModifiedBy>
  <cp:revision>2</cp:revision>
  <cp:lastPrinted>2022-12-29T12:01:00Z</cp:lastPrinted>
  <dcterms:created xsi:type="dcterms:W3CDTF">2022-12-29T10:52:00Z</dcterms:created>
  <dcterms:modified xsi:type="dcterms:W3CDTF">2022-12-29T13:22:00Z</dcterms:modified>
</cp:coreProperties>
</file>