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2C50" w14:textId="77777777" w:rsidR="007850F6" w:rsidRPr="0024591E" w:rsidRDefault="005A61AC" w:rsidP="00D83DDF">
      <w:pPr>
        <w:jc w:val="right"/>
        <w:rPr>
          <w:rFonts w:asciiTheme="minorHAnsi" w:hAnsiTheme="minorHAnsi"/>
          <w:szCs w:val="28"/>
        </w:rPr>
      </w:pPr>
      <w:r w:rsidRPr="0024591E">
        <w:rPr>
          <w:rFonts w:asciiTheme="minorHAnsi" w:hAnsiTheme="minorHAnsi"/>
          <w:i/>
          <w:sz w:val="22"/>
        </w:rPr>
        <w:t>Data wpływu:</w:t>
      </w:r>
      <w:r w:rsidR="004172B4" w:rsidRPr="0024591E">
        <w:rPr>
          <w:rFonts w:asciiTheme="minorHAnsi" w:hAnsiTheme="minorHAnsi"/>
          <w:sz w:val="22"/>
        </w:rPr>
        <w:t xml:space="preserve"> .</w:t>
      </w:r>
      <w:r w:rsidR="00590831" w:rsidRPr="0024591E">
        <w:rPr>
          <w:rFonts w:asciiTheme="minorHAnsi" w:hAnsiTheme="minorHAnsi"/>
          <w:sz w:val="22"/>
        </w:rPr>
        <w:t>..............................</w:t>
      </w:r>
    </w:p>
    <w:p w14:paraId="2826A92B" w14:textId="77777777" w:rsidR="00C50428" w:rsidRPr="00590831" w:rsidRDefault="00C50428" w:rsidP="00E466DA">
      <w:pPr>
        <w:spacing w:line="360" w:lineRule="auto"/>
        <w:rPr>
          <w:rFonts w:asciiTheme="minorHAnsi" w:hAnsiTheme="minorHAnsi"/>
        </w:rPr>
      </w:pPr>
    </w:p>
    <w:p w14:paraId="6E34A19F" w14:textId="1BD94B43" w:rsidR="0068441D" w:rsidRDefault="001842F7" w:rsidP="009F0F29">
      <w:pPr>
        <w:spacing w:line="360" w:lineRule="auto"/>
        <w:ind w:firstLine="142"/>
        <w:jc w:val="center"/>
        <w:rPr>
          <w:rFonts w:asciiTheme="majorHAnsi" w:hAnsiTheme="majorHAnsi"/>
          <w:b/>
          <w:smallCaps/>
          <w:sz w:val="28"/>
        </w:rPr>
      </w:pPr>
      <w:r w:rsidRPr="001842F7">
        <w:rPr>
          <w:rFonts w:asciiTheme="majorHAnsi" w:hAnsiTheme="majorHAnsi"/>
          <w:b/>
          <w:smallCaps/>
          <w:sz w:val="28"/>
        </w:rPr>
        <w:t>Zgłoszenie do poradni</w:t>
      </w:r>
    </w:p>
    <w:p w14:paraId="3A3E0076" w14:textId="22F8E85F" w:rsidR="00B83474" w:rsidRPr="005C550E" w:rsidRDefault="009F0F29" w:rsidP="005C55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376">
        <w:rPr>
          <w:rFonts w:asciiTheme="minorHAnsi" w:hAnsiTheme="minorHAnsi" w:cstheme="minorHAnsi"/>
          <w:b/>
          <w:smallCaps/>
          <w:sz w:val="22"/>
          <w:szCs w:val="22"/>
        </w:rPr>
        <w:t>O</w:t>
      </w:r>
      <w:r w:rsidRPr="001C6376">
        <w:rPr>
          <w:rFonts w:asciiTheme="minorHAnsi" w:hAnsiTheme="minorHAnsi" w:cstheme="minorHAnsi"/>
          <w:b/>
          <w:sz w:val="22"/>
          <w:szCs w:val="22"/>
        </w:rPr>
        <w:t>świadczenie:  Oświadczam, że zgłosz</w:t>
      </w:r>
      <w:r w:rsidR="00C65EBB" w:rsidRPr="001C6376">
        <w:rPr>
          <w:rFonts w:asciiTheme="minorHAnsi" w:hAnsiTheme="minorHAnsi" w:cstheme="minorHAnsi"/>
          <w:b/>
          <w:sz w:val="22"/>
          <w:szCs w:val="22"/>
        </w:rPr>
        <w:t>enie dziecka do Poradni Psychologiczno – Pedagogicznej w Krasnymstawie</w:t>
      </w:r>
      <w:r w:rsidR="00B8347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65EBB" w:rsidRPr="001C6376">
        <w:rPr>
          <w:rFonts w:asciiTheme="minorHAnsi" w:hAnsiTheme="minorHAnsi" w:cstheme="minorHAnsi"/>
          <w:b/>
          <w:sz w:val="22"/>
          <w:szCs w:val="22"/>
        </w:rPr>
        <w:t xml:space="preserve"> i podjęcie działań diagnostycznyno- terapeutycznych względem mojego dziecka jest zgodne z wolą obydwojga rodziców.</w:t>
      </w:r>
      <w:r w:rsidR="00C65EBB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B8347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</w:t>
      </w:r>
    </w:p>
    <w:p w14:paraId="53904A4D" w14:textId="74CDEAE6" w:rsidR="00B83474" w:rsidRPr="00B83474" w:rsidRDefault="00B83474" w:rsidP="00B8347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..…………………………………………………………………</w:t>
      </w:r>
      <w:r w:rsidR="001C6376" w:rsidRPr="001C6376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668C72" w14:textId="7CBBD912" w:rsidR="001C6376" w:rsidRDefault="001C6376" w:rsidP="00B83474">
      <w:pPr>
        <w:jc w:val="right"/>
        <w:rPr>
          <w:rFonts w:asciiTheme="minorHAnsi" w:hAnsiTheme="minorHAnsi" w:cstheme="minorHAnsi"/>
          <w:bCs/>
          <w:vertAlign w:val="superscript"/>
        </w:rPr>
      </w:pPr>
      <w:r w:rsidRPr="001C6376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1C6376">
        <w:rPr>
          <w:rFonts w:asciiTheme="minorHAnsi" w:hAnsiTheme="minorHAnsi" w:cstheme="minorHAnsi"/>
          <w:bCs/>
          <w:vertAlign w:val="superscript"/>
        </w:rPr>
        <w:t>podpis rodzica(opiekuna prawnego)</w:t>
      </w:r>
    </w:p>
    <w:p w14:paraId="4D837229" w14:textId="77777777" w:rsidR="00B83474" w:rsidRPr="001C6376" w:rsidRDefault="00B83474" w:rsidP="00B83474">
      <w:pPr>
        <w:jc w:val="right"/>
        <w:rPr>
          <w:rFonts w:asciiTheme="minorHAnsi" w:hAnsiTheme="minorHAnsi" w:cstheme="minorHAnsi"/>
          <w:b/>
        </w:rPr>
      </w:pPr>
    </w:p>
    <w:p w14:paraId="6F0E512B" w14:textId="02C4BE6D" w:rsidR="00972B92" w:rsidRPr="00E466DA" w:rsidRDefault="00590831" w:rsidP="00972B9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Imię i nazwisko dziecka</w:t>
      </w:r>
      <w:r w:rsidR="00972B92" w:rsidRPr="00E466DA">
        <w:rPr>
          <w:rFonts w:asciiTheme="minorHAnsi" w:hAnsiTheme="minorHAnsi"/>
          <w:b/>
          <w:sz w:val="22"/>
          <w:szCs w:val="22"/>
        </w:rPr>
        <w:t>:</w:t>
      </w:r>
      <w:r w:rsidR="00F66EB7" w:rsidRPr="00E466DA">
        <w:rPr>
          <w:rFonts w:asciiTheme="minorHAnsi" w:hAnsiTheme="minorHAnsi"/>
          <w:sz w:val="22"/>
          <w:szCs w:val="22"/>
        </w:rPr>
        <w:t>……………………………………</w:t>
      </w:r>
      <w:r w:rsidR="009F0F29">
        <w:rPr>
          <w:rFonts w:asciiTheme="minorHAnsi" w:hAnsiTheme="minorHAnsi"/>
          <w:sz w:val="22"/>
          <w:szCs w:val="22"/>
        </w:rPr>
        <w:t>………</w:t>
      </w:r>
      <w:r w:rsidR="00F66EB7" w:rsidRPr="00E466DA">
        <w:rPr>
          <w:rFonts w:asciiTheme="minorHAnsi" w:hAnsiTheme="minorHAnsi"/>
          <w:sz w:val="22"/>
          <w:szCs w:val="22"/>
        </w:rPr>
        <w:t>…………</w:t>
      </w:r>
      <w:r w:rsidRPr="00E466DA">
        <w:rPr>
          <w:rFonts w:asciiTheme="minorHAnsi" w:hAnsiTheme="minorHAnsi"/>
          <w:sz w:val="22"/>
          <w:szCs w:val="22"/>
        </w:rPr>
        <w:t>…</w:t>
      </w:r>
      <w:r w:rsidR="00F66EB7" w:rsidRPr="00E466DA">
        <w:rPr>
          <w:rFonts w:asciiTheme="minorHAnsi" w:hAnsiTheme="minorHAnsi"/>
          <w:b/>
          <w:sz w:val="22"/>
          <w:szCs w:val="22"/>
        </w:rPr>
        <w:t>PESEL</w:t>
      </w:r>
      <w:r w:rsidR="00F66EB7" w:rsidRPr="00E466DA">
        <w:rPr>
          <w:rFonts w:asciiTheme="minorHAnsi" w:hAnsiTheme="minorHAnsi"/>
          <w:sz w:val="22"/>
          <w:szCs w:val="22"/>
        </w:rPr>
        <w:t>................</w:t>
      </w:r>
      <w:r w:rsidR="001C6376">
        <w:rPr>
          <w:rFonts w:asciiTheme="minorHAnsi" w:hAnsiTheme="minorHAnsi"/>
          <w:sz w:val="22"/>
          <w:szCs w:val="22"/>
        </w:rPr>
        <w:t>....</w:t>
      </w:r>
      <w:r w:rsidR="00F66EB7" w:rsidRPr="00E466DA">
        <w:rPr>
          <w:rFonts w:asciiTheme="minorHAnsi" w:hAnsiTheme="minorHAnsi"/>
          <w:sz w:val="22"/>
          <w:szCs w:val="22"/>
        </w:rPr>
        <w:t>........</w:t>
      </w:r>
      <w:r w:rsidR="009F0F29">
        <w:rPr>
          <w:rFonts w:asciiTheme="minorHAnsi" w:hAnsiTheme="minorHAnsi"/>
          <w:sz w:val="22"/>
          <w:szCs w:val="22"/>
        </w:rPr>
        <w:t>.......</w:t>
      </w:r>
      <w:r w:rsidR="00F66EB7" w:rsidRPr="00E466DA">
        <w:rPr>
          <w:rFonts w:asciiTheme="minorHAnsi" w:hAnsiTheme="minorHAnsi"/>
          <w:sz w:val="22"/>
          <w:szCs w:val="22"/>
        </w:rPr>
        <w:t>..</w:t>
      </w:r>
      <w:r w:rsidR="00377838" w:rsidRPr="00E466DA">
        <w:rPr>
          <w:rFonts w:asciiTheme="minorHAnsi" w:hAnsiTheme="minorHAnsi"/>
          <w:sz w:val="22"/>
          <w:szCs w:val="22"/>
        </w:rPr>
        <w:t>........</w:t>
      </w:r>
      <w:r w:rsidR="00F66EB7" w:rsidRPr="00E466DA">
        <w:rPr>
          <w:rFonts w:asciiTheme="minorHAnsi" w:hAnsiTheme="minorHAnsi"/>
          <w:sz w:val="22"/>
          <w:szCs w:val="22"/>
        </w:rPr>
        <w:t>.</w:t>
      </w:r>
      <w:r w:rsidRPr="00E466DA">
        <w:rPr>
          <w:rFonts w:asciiTheme="minorHAnsi" w:hAnsiTheme="minorHAnsi"/>
          <w:sz w:val="22"/>
          <w:szCs w:val="22"/>
        </w:rPr>
        <w:t>...................</w:t>
      </w:r>
      <w:r w:rsidR="00E466DA">
        <w:rPr>
          <w:rFonts w:asciiTheme="minorHAnsi" w:hAnsiTheme="minorHAnsi"/>
          <w:sz w:val="22"/>
          <w:szCs w:val="22"/>
        </w:rPr>
        <w:t>.....</w:t>
      </w:r>
      <w:r w:rsidR="00613104">
        <w:rPr>
          <w:rFonts w:asciiTheme="minorHAnsi" w:hAnsiTheme="minorHAnsi"/>
          <w:sz w:val="22"/>
          <w:szCs w:val="22"/>
        </w:rPr>
        <w:t>.......</w:t>
      </w:r>
    </w:p>
    <w:p w14:paraId="134CD5D6" w14:textId="723B5606" w:rsidR="00972B92" w:rsidRPr="00E466DA" w:rsidRDefault="00590831" w:rsidP="00972B9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Data urodzenia</w:t>
      </w:r>
      <w:r w:rsidR="00972B92" w:rsidRPr="00E466DA">
        <w:rPr>
          <w:rFonts w:asciiTheme="minorHAnsi" w:hAnsiTheme="minorHAnsi"/>
          <w:b/>
          <w:sz w:val="22"/>
          <w:szCs w:val="22"/>
        </w:rPr>
        <w:t xml:space="preserve">: </w:t>
      </w:r>
      <w:r w:rsidRPr="00E466DA">
        <w:rPr>
          <w:rFonts w:asciiTheme="minorHAnsi" w:hAnsiTheme="minorHAnsi"/>
          <w:sz w:val="22"/>
          <w:szCs w:val="22"/>
        </w:rPr>
        <w:t>……………………………………..</w:t>
      </w:r>
      <w:r w:rsidR="00E466DA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b/>
          <w:sz w:val="22"/>
          <w:szCs w:val="22"/>
        </w:rPr>
        <w:t>miejsce urodzenia:</w:t>
      </w:r>
      <w:r w:rsidRPr="00E466DA">
        <w:rPr>
          <w:rFonts w:asciiTheme="minorHAnsi" w:hAnsiTheme="minorHAnsi"/>
          <w:sz w:val="22"/>
          <w:szCs w:val="22"/>
        </w:rPr>
        <w:t xml:space="preserve"> …………………………</w:t>
      </w:r>
      <w:r w:rsidR="001C6376">
        <w:rPr>
          <w:rFonts w:asciiTheme="minorHAnsi" w:hAnsiTheme="minorHAnsi"/>
          <w:sz w:val="22"/>
          <w:szCs w:val="22"/>
        </w:rPr>
        <w:t>………</w:t>
      </w:r>
      <w:r w:rsidRPr="00E466DA">
        <w:rPr>
          <w:rFonts w:asciiTheme="minorHAnsi" w:hAnsiTheme="minorHAnsi"/>
          <w:sz w:val="22"/>
          <w:szCs w:val="22"/>
        </w:rPr>
        <w:t>…………………………………</w:t>
      </w:r>
      <w:r w:rsidR="00E466DA">
        <w:rPr>
          <w:rFonts w:asciiTheme="minorHAnsi" w:hAnsiTheme="minorHAnsi"/>
          <w:sz w:val="22"/>
          <w:szCs w:val="22"/>
        </w:rPr>
        <w:t>……………</w:t>
      </w:r>
    </w:p>
    <w:p w14:paraId="4523D235" w14:textId="69600D3A" w:rsidR="001C6376" w:rsidRDefault="00590831" w:rsidP="0059083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Imi</w:t>
      </w:r>
      <w:r w:rsidR="001C6376">
        <w:rPr>
          <w:rFonts w:asciiTheme="minorHAnsi" w:hAnsiTheme="minorHAnsi"/>
          <w:b/>
          <w:sz w:val="22"/>
          <w:szCs w:val="22"/>
        </w:rPr>
        <w:t>ę</w:t>
      </w:r>
      <w:r w:rsidRPr="00E466DA">
        <w:rPr>
          <w:rFonts w:asciiTheme="minorHAnsi" w:hAnsiTheme="minorHAnsi"/>
          <w:b/>
          <w:sz w:val="22"/>
          <w:szCs w:val="22"/>
        </w:rPr>
        <w:t xml:space="preserve"> i nazwisk</w:t>
      </w:r>
      <w:r w:rsidR="001C6376">
        <w:rPr>
          <w:rFonts w:asciiTheme="minorHAnsi" w:hAnsiTheme="minorHAnsi"/>
          <w:b/>
          <w:sz w:val="22"/>
          <w:szCs w:val="22"/>
        </w:rPr>
        <w:t>o</w:t>
      </w:r>
      <w:r w:rsidRPr="00E466DA">
        <w:rPr>
          <w:rFonts w:asciiTheme="minorHAnsi" w:hAnsiTheme="minorHAnsi"/>
          <w:b/>
          <w:sz w:val="22"/>
          <w:szCs w:val="22"/>
        </w:rPr>
        <w:t xml:space="preserve"> </w:t>
      </w:r>
      <w:r w:rsidR="001C6376">
        <w:rPr>
          <w:rFonts w:asciiTheme="minorHAnsi" w:hAnsiTheme="minorHAnsi"/>
          <w:b/>
          <w:sz w:val="22"/>
          <w:szCs w:val="22"/>
        </w:rPr>
        <w:t>matki</w:t>
      </w:r>
      <w:r w:rsidRPr="00E466DA">
        <w:rPr>
          <w:rFonts w:asciiTheme="minorHAnsi" w:hAnsiTheme="minorHAnsi"/>
          <w:sz w:val="22"/>
          <w:szCs w:val="22"/>
        </w:rPr>
        <w:t xml:space="preserve"> (opiekun</w:t>
      </w:r>
      <w:r w:rsidR="001C6376">
        <w:rPr>
          <w:rFonts w:asciiTheme="minorHAnsi" w:hAnsiTheme="minorHAnsi"/>
          <w:sz w:val="22"/>
          <w:szCs w:val="22"/>
        </w:rPr>
        <w:t>a</w:t>
      </w:r>
      <w:r w:rsidRPr="00E466DA">
        <w:rPr>
          <w:rFonts w:asciiTheme="minorHAnsi" w:hAnsiTheme="minorHAnsi"/>
          <w:sz w:val="22"/>
          <w:szCs w:val="22"/>
        </w:rPr>
        <w:t xml:space="preserve"> prawn</w:t>
      </w:r>
      <w:r w:rsidR="001C6376">
        <w:rPr>
          <w:rFonts w:asciiTheme="minorHAnsi" w:hAnsiTheme="minorHAnsi"/>
          <w:sz w:val="22"/>
          <w:szCs w:val="22"/>
        </w:rPr>
        <w:t>ego</w:t>
      </w:r>
      <w:r w:rsidRPr="00E466DA">
        <w:rPr>
          <w:rFonts w:asciiTheme="minorHAnsi" w:hAnsiTheme="minorHAnsi"/>
          <w:sz w:val="22"/>
          <w:szCs w:val="22"/>
        </w:rPr>
        <w:t xml:space="preserve">): </w:t>
      </w:r>
      <w:r w:rsidR="001C6376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sz w:val="22"/>
          <w:szCs w:val="22"/>
        </w:rPr>
        <w:t>…………………</w:t>
      </w:r>
      <w:r w:rsidR="001C6376">
        <w:rPr>
          <w:rFonts w:asciiTheme="minorHAnsi" w:hAnsiTheme="minorHAnsi"/>
          <w:sz w:val="22"/>
          <w:szCs w:val="22"/>
        </w:rPr>
        <w:t>……………….</w:t>
      </w:r>
      <w:r w:rsidRPr="00E466DA">
        <w:rPr>
          <w:rFonts w:asciiTheme="minorHAnsi" w:hAnsiTheme="minorHAnsi"/>
          <w:sz w:val="22"/>
          <w:szCs w:val="22"/>
        </w:rPr>
        <w:t>………</w:t>
      </w:r>
      <w:r w:rsidR="001C6376">
        <w:rPr>
          <w:rFonts w:asciiTheme="minorHAnsi" w:hAnsiTheme="minorHAnsi"/>
          <w:sz w:val="22"/>
          <w:szCs w:val="22"/>
        </w:rPr>
        <w:t>.</w:t>
      </w:r>
      <w:r w:rsidRPr="00E466DA">
        <w:rPr>
          <w:rFonts w:asciiTheme="minorHAnsi" w:hAnsiTheme="minorHAnsi"/>
          <w:sz w:val="22"/>
          <w:szCs w:val="22"/>
        </w:rPr>
        <w:t>………...........................................</w:t>
      </w:r>
      <w:r w:rsidR="00E466DA">
        <w:rPr>
          <w:rFonts w:asciiTheme="minorHAnsi" w:hAnsiTheme="minorHAnsi"/>
          <w:sz w:val="22"/>
          <w:szCs w:val="22"/>
        </w:rPr>
        <w:t>..............</w:t>
      </w:r>
    </w:p>
    <w:p w14:paraId="6B1F8488" w14:textId="6A79148B" w:rsidR="00590831" w:rsidRPr="00E466DA" w:rsidRDefault="001C6376" w:rsidP="0059083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Imi</w:t>
      </w:r>
      <w:r>
        <w:rPr>
          <w:rFonts w:asciiTheme="minorHAnsi" w:hAnsiTheme="minorHAnsi"/>
          <w:b/>
          <w:sz w:val="22"/>
          <w:szCs w:val="22"/>
        </w:rPr>
        <w:t>ę</w:t>
      </w:r>
      <w:r w:rsidRPr="00E466DA">
        <w:rPr>
          <w:rFonts w:asciiTheme="minorHAnsi" w:hAnsiTheme="minorHAnsi"/>
          <w:b/>
          <w:sz w:val="22"/>
          <w:szCs w:val="22"/>
        </w:rPr>
        <w:t xml:space="preserve"> i nazwisk</w:t>
      </w:r>
      <w:r>
        <w:rPr>
          <w:rFonts w:asciiTheme="minorHAnsi" w:hAnsiTheme="minorHAnsi"/>
          <w:b/>
          <w:sz w:val="22"/>
          <w:szCs w:val="22"/>
        </w:rPr>
        <w:t>o</w:t>
      </w:r>
      <w:r w:rsidRPr="00E466D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ojca </w:t>
      </w:r>
      <w:r w:rsidRPr="00E466DA">
        <w:rPr>
          <w:rFonts w:asciiTheme="minorHAnsi" w:hAnsiTheme="minorHAnsi"/>
          <w:sz w:val="22"/>
          <w:szCs w:val="22"/>
        </w:rPr>
        <w:t>(opiekun</w:t>
      </w:r>
      <w:r>
        <w:rPr>
          <w:rFonts w:asciiTheme="minorHAnsi" w:hAnsiTheme="minorHAnsi"/>
          <w:sz w:val="22"/>
          <w:szCs w:val="22"/>
        </w:rPr>
        <w:t>a</w:t>
      </w:r>
      <w:r w:rsidRPr="00E466DA">
        <w:rPr>
          <w:rFonts w:asciiTheme="minorHAnsi" w:hAnsiTheme="minorHAnsi"/>
          <w:sz w:val="22"/>
          <w:szCs w:val="22"/>
        </w:rPr>
        <w:t xml:space="preserve"> prawn</w:t>
      </w:r>
      <w:r>
        <w:rPr>
          <w:rFonts w:asciiTheme="minorHAnsi" w:hAnsiTheme="minorHAnsi"/>
          <w:sz w:val="22"/>
          <w:szCs w:val="22"/>
        </w:rPr>
        <w:t>ego</w:t>
      </w:r>
      <w:r w:rsidRPr="00E466DA">
        <w:rPr>
          <w:rFonts w:asciiTheme="minorHAnsi" w:hAnsiTheme="minorHAnsi"/>
          <w:sz w:val="22"/>
          <w:szCs w:val="22"/>
        </w:rPr>
        <w:t xml:space="preserve">):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590831" w:rsidRPr="00E466DA">
        <w:rPr>
          <w:rFonts w:asciiTheme="minorHAnsi" w:hAnsiTheme="minorHAnsi"/>
          <w:sz w:val="22"/>
          <w:szCs w:val="22"/>
        </w:rPr>
        <w:t>........................................................</w:t>
      </w:r>
      <w:r>
        <w:rPr>
          <w:rFonts w:asciiTheme="minorHAnsi" w:hAnsiTheme="minorHAnsi"/>
          <w:sz w:val="22"/>
          <w:szCs w:val="22"/>
        </w:rPr>
        <w:t>...........</w:t>
      </w:r>
      <w:r w:rsidR="00590831" w:rsidRPr="00E466D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</w:t>
      </w:r>
      <w:r w:rsidR="00590831" w:rsidRPr="00E466DA">
        <w:rPr>
          <w:rFonts w:asciiTheme="minorHAnsi" w:hAnsiTheme="minorHAnsi"/>
          <w:sz w:val="22"/>
          <w:szCs w:val="22"/>
        </w:rPr>
        <w:t>............................................</w:t>
      </w:r>
    </w:p>
    <w:p w14:paraId="332C3F48" w14:textId="3C24CA7E" w:rsidR="00590831" w:rsidRPr="00E466DA" w:rsidRDefault="00590831" w:rsidP="0059083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Adres zamieszkania:</w:t>
      </w:r>
      <w:r w:rsidRPr="00E466DA">
        <w:rPr>
          <w:rFonts w:asciiTheme="minorHAnsi" w:hAnsiTheme="minorHAnsi"/>
          <w:sz w:val="22"/>
          <w:szCs w:val="22"/>
        </w:rPr>
        <w:t xml:space="preserve"> …………………………………</w:t>
      </w:r>
      <w:r w:rsidR="001C6376">
        <w:rPr>
          <w:rFonts w:asciiTheme="minorHAnsi" w:hAnsiTheme="minorHAnsi"/>
          <w:sz w:val="22"/>
          <w:szCs w:val="22"/>
        </w:rPr>
        <w:t>……..</w:t>
      </w:r>
      <w:r w:rsidRPr="00E466DA">
        <w:rPr>
          <w:rFonts w:asciiTheme="minorHAnsi" w:hAnsiTheme="minorHAnsi"/>
          <w:sz w:val="22"/>
          <w:szCs w:val="22"/>
        </w:rPr>
        <w:t>………………………………………………............................................</w:t>
      </w:r>
      <w:r w:rsidR="00E466DA">
        <w:rPr>
          <w:rFonts w:asciiTheme="minorHAnsi" w:hAnsiTheme="minorHAnsi"/>
          <w:sz w:val="22"/>
          <w:szCs w:val="22"/>
        </w:rPr>
        <w:t>..............</w:t>
      </w:r>
    </w:p>
    <w:p w14:paraId="438479F5" w14:textId="47337D89" w:rsidR="00590831" w:rsidRPr="00E466DA" w:rsidRDefault="00590831" w:rsidP="00972B9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sz w:val="22"/>
          <w:szCs w:val="22"/>
        </w:rPr>
        <w:t>……………………………………………</w:t>
      </w:r>
      <w:r w:rsidR="001C6376">
        <w:rPr>
          <w:rFonts w:asciiTheme="minorHAnsi" w:hAnsiTheme="minorHAnsi"/>
          <w:sz w:val="22"/>
          <w:szCs w:val="22"/>
        </w:rPr>
        <w:t>……..</w:t>
      </w:r>
      <w:r w:rsidRPr="00E466D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</w:t>
      </w:r>
      <w:r w:rsidR="00E466DA">
        <w:rPr>
          <w:rFonts w:asciiTheme="minorHAnsi" w:hAnsiTheme="minorHAnsi"/>
          <w:sz w:val="22"/>
          <w:szCs w:val="22"/>
        </w:rPr>
        <w:t>……………..</w:t>
      </w:r>
    </w:p>
    <w:p w14:paraId="4C478CD0" w14:textId="27AE5F80" w:rsidR="00590831" w:rsidRPr="00E466DA" w:rsidRDefault="00590831" w:rsidP="0059083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Telefon:</w:t>
      </w:r>
      <w:r w:rsidRPr="00E466DA">
        <w:rPr>
          <w:rFonts w:asciiTheme="minorHAnsi" w:hAnsiTheme="minorHAnsi"/>
          <w:sz w:val="22"/>
          <w:szCs w:val="22"/>
        </w:rPr>
        <w:t xml:space="preserve"> …………………………………….……………………</w:t>
      </w:r>
      <w:r w:rsidR="001C6376">
        <w:rPr>
          <w:rFonts w:asciiTheme="minorHAnsi" w:hAnsiTheme="minorHAnsi"/>
          <w:sz w:val="22"/>
          <w:szCs w:val="22"/>
        </w:rPr>
        <w:t>…</w:t>
      </w:r>
      <w:r w:rsidRPr="00E466DA">
        <w:rPr>
          <w:rFonts w:asciiTheme="minorHAnsi" w:hAnsiTheme="minorHAnsi"/>
          <w:sz w:val="22"/>
          <w:szCs w:val="22"/>
        </w:rPr>
        <w:t>…………............</w:t>
      </w:r>
      <w:r w:rsidR="00232EC9">
        <w:rPr>
          <w:rFonts w:asciiTheme="minorHAnsi" w:hAnsiTheme="minorHAnsi"/>
          <w:sz w:val="22"/>
          <w:szCs w:val="22"/>
        </w:rPr>
        <w:t>email:…</w:t>
      </w:r>
      <w:r w:rsidRPr="00E466DA">
        <w:rPr>
          <w:rFonts w:asciiTheme="minorHAnsi" w:hAnsiTheme="minorHAnsi"/>
          <w:sz w:val="22"/>
          <w:szCs w:val="22"/>
        </w:rPr>
        <w:t>..........</w:t>
      </w:r>
      <w:r w:rsidR="00E466DA">
        <w:rPr>
          <w:rFonts w:asciiTheme="minorHAnsi" w:hAnsiTheme="minorHAnsi"/>
          <w:sz w:val="22"/>
          <w:szCs w:val="22"/>
        </w:rPr>
        <w:t>......</w:t>
      </w:r>
      <w:r w:rsidR="001C6376">
        <w:rPr>
          <w:rFonts w:asciiTheme="minorHAnsi" w:hAnsiTheme="minorHAnsi"/>
          <w:sz w:val="22"/>
          <w:szCs w:val="22"/>
        </w:rPr>
        <w:t>.</w:t>
      </w:r>
      <w:r w:rsidR="00E466DA">
        <w:rPr>
          <w:rFonts w:asciiTheme="minorHAnsi" w:hAnsiTheme="minorHAnsi"/>
          <w:sz w:val="22"/>
          <w:szCs w:val="22"/>
        </w:rPr>
        <w:t>.....</w:t>
      </w:r>
      <w:r w:rsidR="001C6376">
        <w:rPr>
          <w:rFonts w:asciiTheme="minorHAnsi" w:hAnsiTheme="minorHAnsi"/>
          <w:sz w:val="22"/>
          <w:szCs w:val="22"/>
        </w:rPr>
        <w:t>....</w:t>
      </w:r>
      <w:r w:rsidR="00E466DA">
        <w:rPr>
          <w:rFonts w:asciiTheme="minorHAnsi" w:hAnsiTheme="minorHAnsi"/>
          <w:sz w:val="22"/>
          <w:szCs w:val="22"/>
        </w:rPr>
        <w:t>............................................</w:t>
      </w:r>
    </w:p>
    <w:p w14:paraId="6FF1D51C" w14:textId="679266C6" w:rsidR="003D10C2" w:rsidRDefault="00972B92" w:rsidP="003D10C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Nazwa szkoły/przedszkola:</w:t>
      </w:r>
      <w:r w:rsidRPr="00E466DA">
        <w:rPr>
          <w:rFonts w:asciiTheme="minorHAnsi" w:hAnsiTheme="minorHAnsi"/>
          <w:sz w:val="22"/>
          <w:szCs w:val="22"/>
        </w:rPr>
        <w:t xml:space="preserve"> …………………………………………………………</w:t>
      </w:r>
      <w:r w:rsidR="00590831" w:rsidRPr="00E466DA">
        <w:rPr>
          <w:rFonts w:asciiTheme="minorHAnsi" w:hAnsiTheme="minorHAnsi"/>
          <w:sz w:val="22"/>
          <w:szCs w:val="22"/>
        </w:rPr>
        <w:t>……………</w:t>
      </w:r>
      <w:r w:rsidR="001C6376">
        <w:rPr>
          <w:rFonts w:asciiTheme="minorHAnsi" w:hAnsiTheme="minorHAnsi"/>
          <w:sz w:val="22"/>
          <w:szCs w:val="22"/>
        </w:rPr>
        <w:t>..</w:t>
      </w:r>
      <w:r w:rsidR="00590831" w:rsidRPr="00E466DA">
        <w:rPr>
          <w:rFonts w:asciiTheme="minorHAnsi" w:hAnsiTheme="minorHAnsi"/>
          <w:sz w:val="22"/>
          <w:szCs w:val="22"/>
        </w:rPr>
        <w:t>……………………</w:t>
      </w:r>
      <w:r w:rsidR="00E466DA">
        <w:rPr>
          <w:rFonts w:asciiTheme="minorHAnsi" w:hAnsiTheme="minorHAnsi"/>
          <w:sz w:val="22"/>
          <w:szCs w:val="22"/>
        </w:rPr>
        <w:t>…………..</w:t>
      </w:r>
      <w:r w:rsidRPr="00E466DA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b/>
          <w:sz w:val="22"/>
          <w:szCs w:val="22"/>
        </w:rPr>
        <w:t>klasa:</w:t>
      </w:r>
      <w:r w:rsidRPr="00E466DA">
        <w:rPr>
          <w:rFonts w:asciiTheme="minorHAnsi" w:hAnsiTheme="minorHAnsi"/>
          <w:sz w:val="22"/>
          <w:szCs w:val="22"/>
        </w:rPr>
        <w:t xml:space="preserve"> ………</w:t>
      </w:r>
      <w:r w:rsidR="001C6376">
        <w:rPr>
          <w:rFonts w:asciiTheme="minorHAnsi" w:hAnsiTheme="minorHAnsi"/>
          <w:sz w:val="22"/>
          <w:szCs w:val="22"/>
        </w:rPr>
        <w:t>…...</w:t>
      </w:r>
      <w:r w:rsidRPr="00E466DA">
        <w:rPr>
          <w:rFonts w:asciiTheme="minorHAnsi" w:hAnsiTheme="minorHAnsi"/>
          <w:sz w:val="22"/>
          <w:szCs w:val="22"/>
        </w:rPr>
        <w:t>…</w:t>
      </w:r>
    </w:p>
    <w:p w14:paraId="2B89934D" w14:textId="77777777" w:rsidR="003E0A47" w:rsidRDefault="00CD3EBE" w:rsidP="003D10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Stan zdrowia</w:t>
      </w:r>
      <w:r w:rsidR="00972B92" w:rsidRPr="00E466DA">
        <w:rPr>
          <w:rFonts w:asciiTheme="minorHAnsi" w:hAnsiTheme="minorHAnsi"/>
          <w:b/>
          <w:sz w:val="22"/>
          <w:szCs w:val="22"/>
        </w:rPr>
        <w:t>:</w:t>
      </w:r>
      <w:r w:rsidR="00972B92" w:rsidRPr="00E466DA">
        <w:rPr>
          <w:rFonts w:asciiTheme="minorHAnsi" w:hAnsiTheme="minorHAnsi"/>
          <w:sz w:val="22"/>
          <w:szCs w:val="22"/>
        </w:rPr>
        <w:t xml:space="preserve"> niedowidzenie, niedosłuch, mózgowe porażenie dziecięce, wady wrodzone, zespoły genetyczne, </w:t>
      </w:r>
      <w:r w:rsidRPr="00E466DA">
        <w:rPr>
          <w:rFonts w:asciiTheme="minorHAnsi" w:hAnsiTheme="minorHAnsi"/>
          <w:sz w:val="22"/>
          <w:szCs w:val="22"/>
        </w:rPr>
        <w:t>autyzm, stany po urazach i/lub zabiegach operacyjnych, choroby przewlekłe, inne</w:t>
      </w:r>
      <w:r w:rsidR="00700D9E" w:rsidRPr="00E466DA">
        <w:rPr>
          <w:rFonts w:asciiTheme="minorHAnsi" w:hAnsiTheme="minorHAnsi"/>
          <w:sz w:val="22"/>
          <w:szCs w:val="22"/>
        </w:rPr>
        <w:t xml:space="preserve"> (jakie?)</w:t>
      </w:r>
    </w:p>
    <w:p w14:paraId="57E4BBD3" w14:textId="1D34A971" w:rsidR="00732BB9" w:rsidRDefault="00700D9E" w:rsidP="00732BB9">
      <w:pPr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</w:t>
      </w:r>
      <w:r w:rsidR="00590831" w:rsidRPr="00E466DA">
        <w:rPr>
          <w:rFonts w:asciiTheme="minorHAnsi" w:hAnsiTheme="minorHAnsi"/>
          <w:sz w:val="22"/>
          <w:szCs w:val="22"/>
        </w:rPr>
        <w:t>……………………………………………</w:t>
      </w:r>
      <w:r w:rsidR="001C6376">
        <w:rPr>
          <w:rFonts w:asciiTheme="minorHAnsi" w:hAnsiTheme="minorHAnsi"/>
          <w:sz w:val="22"/>
          <w:szCs w:val="22"/>
        </w:rPr>
        <w:t>…..</w:t>
      </w:r>
      <w:r w:rsidR="00E466DA">
        <w:rPr>
          <w:rFonts w:asciiTheme="minorHAnsi" w:hAnsiTheme="minorHAnsi"/>
          <w:sz w:val="22"/>
          <w:szCs w:val="22"/>
        </w:rPr>
        <w:t>…………………………</w:t>
      </w:r>
      <w:r w:rsidR="003D10C2">
        <w:rPr>
          <w:rFonts w:asciiTheme="minorHAnsi" w:hAnsiTheme="minorHAnsi"/>
          <w:sz w:val="22"/>
          <w:szCs w:val="22"/>
        </w:rPr>
        <w:t>…..</w:t>
      </w:r>
    </w:p>
    <w:p w14:paraId="7D067919" w14:textId="77777777" w:rsidR="00732BB9" w:rsidRDefault="00732BB9" w:rsidP="00732BB9">
      <w:pPr>
        <w:jc w:val="both"/>
        <w:rPr>
          <w:rFonts w:asciiTheme="minorHAnsi" w:hAnsiTheme="minorHAnsi"/>
          <w:sz w:val="22"/>
          <w:szCs w:val="22"/>
        </w:rPr>
      </w:pPr>
    </w:p>
    <w:p w14:paraId="7C60A00D" w14:textId="77777777" w:rsidR="00700D9E" w:rsidRPr="00732BB9" w:rsidRDefault="0024591E" w:rsidP="00732BB9">
      <w:pPr>
        <w:jc w:val="both"/>
        <w:rPr>
          <w:rFonts w:asciiTheme="minorHAnsi" w:hAnsiTheme="minorHAnsi"/>
          <w:sz w:val="22"/>
          <w:szCs w:val="22"/>
        </w:rPr>
      </w:pPr>
      <w:r w:rsidRPr="0024591E">
        <w:rPr>
          <w:rFonts w:asciiTheme="minorHAnsi" w:hAnsiTheme="minorHAnsi"/>
          <w:b/>
          <w:sz w:val="22"/>
          <w:szCs w:val="22"/>
        </w:rPr>
        <w:t>Powód zgłoszenia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1A9AB851" w14:textId="2C1643E8" w:rsidR="001C6376" w:rsidRDefault="00590831" w:rsidP="00732B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1C6376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1C6376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1C6376">
        <w:rPr>
          <w:rFonts w:asciiTheme="minorHAnsi" w:hAnsiTheme="minorHAnsi"/>
          <w:sz w:val="22"/>
          <w:szCs w:val="22"/>
        </w:rPr>
        <w:t>…..</w:t>
      </w:r>
      <w:r w:rsidRPr="00E466DA">
        <w:rPr>
          <w:rFonts w:asciiTheme="minorHAnsi" w:hAnsiTheme="minorHAnsi"/>
          <w:sz w:val="22"/>
          <w:szCs w:val="22"/>
        </w:rPr>
        <w:t>…………………</w:t>
      </w:r>
      <w:r w:rsidR="00B83474">
        <w:rPr>
          <w:rFonts w:asciiTheme="minorHAnsi" w:hAnsiTheme="minorHAnsi"/>
          <w:sz w:val="22"/>
          <w:szCs w:val="22"/>
        </w:rPr>
        <w:t>.</w:t>
      </w:r>
      <w:r w:rsidRPr="00E466DA">
        <w:rPr>
          <w:rFonts w:asciiTheme="minorHAnsi" w:hAnsiTheme="minorHAnsi"/>
          <w:sz w:val="22"/>
          <w:szCs w:val="22"/>
        </w:rPr>
        <w:t>………………</w:t>
      </w:r>
      <w:r w:rsidR="001C6376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41230A9" w14:textId="77777777" w:rsidR="00732BB9" w:rsidRPr="00E466DA" w:rsidRDefault="00732BB9" w:rsidP="00B83474">
      <w:pPr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sz w:val="22"/>
          <w:szCs w:val="22"/>
          <w:u w:val="single"/>
        </w:rPr>
        <w:t>Czy dziecko było kiedykolwiek zgłaszane do naszej poradni?</w:t>
      </w:r>
      <w:r w:rsidRPr="00E466DA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sz w:val="22"/>
          <w:szCs w:val="22"/>
        </w:rPr>
        <w:tab/>
      </w:r>
      <w:r w:rsidRPr="00E466DA">
        <w:rPr>
          <w:rFonts w:asciiTheme="minorHAnsi" w:hAnsiTheme="minorHAnsi"/>
          <w:b/>
          <w:sz w:val="22"/>
          <w:szCs w:val="22"/>
        </w:rPr>
        <w:t xml:space="preserve">NIE </w:t>
      </w:r>
      <w:r w:rsidRPr="00E466DA">
        <w:rPr>
          <w:rFonts w:asciiTheme="minorHAnsi" w:hAnsiTheme="minorHAnsi"/>
          <w:sz w:val="22"/>
          <w:szCs w:val="22"/>
        </w:rPr>
        <w:tab/>
      </w:r>
      <w:r w:rsidRPr="00E466DA">
        <w:rPr>
          <w:rFonts w:asciiTheme="minorHAnsi" w:hAnsiTheme="minorHAnsi"/>
          <w:b/>
          <w:sz w:val="22"/>
          <w:szCs w:val="22"/>
        </w:rPr>
        <w:t>TAK</w:t>
      </w:r>
      <w:r w:rsidRPr="00E466DA">
        <w:rPr>
          <w:rFonts w:asciiTheme="minorHAnsi" w:hAnsiTheme="minorHAnsi"/>
          <w:sz w:val="22"/>
          <w:szCs w:val="22"/>
        </w:rPr>
        <w:t xml:space="preserve"> </w:t>
      </w:r>
      <w:r w:rsidRPr="00E466DA">
        <w:rPr>
          <w:rFonts w:asciiTheme="minorHAnsi" w:hAnsiTheme="minorHAnsi"/>
          <w:sz w:val="22"/>
          <w:szCs w:val="22"/>
        </w:rPr>
        <w:tab/>
        <w:t>(kiedy?) ....................</w:t>
      </w:r>
      <w:r>
        <w:rPr>
          <w:rFonts w:asciiTheme="minorHAnsi" w:hAnsiTheme="minorHAnsi"/>
          <w:sz w:val="22"/>
          <w:szCs w:val="22"/>
        </w:rPr>
        <w:t>...............</w:t>
      </w:r>
    </w:p>
    <w:p w14:paraId="48E17C0A" w14:textId="77777777" w:rsidR="00590831" w:rsidRPr="00E466DA" w:rsidRDefault="00590831" w:rsidP="00B83474">
      <w:pPr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sz w:val="22"/>
          <w:szCs w:val="22"/>
          <w:u w:val="single"/>
        </w:rPr>
        <w:t>Sposób zawiadomienia o terminie wizyty</w:t>
      </w:r>
      <w:r w:rsidRPr="00E466DA">
        <w:rPr>
          <w:rFonts w:asciiTheme="minorHAnsi" w:hAnsiTheme="minorHAnsi"/>
          <w:sz w:val="22"/>
          <w:szCs w:val="22"/>
        </w:rPr>
        <w:t xml:space="preserve"> (wybrane podkreślić):</w:t>
      </w:r>
    </w:p>
    <w:p w14:paraId="0D6071C3" w14:textId="77777777" w:rsidR="00590831" w:rsidRPr="00E466DA" w:rsidRDefault="00590831" w:rsidP="00B83474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sz w:val="22"/>
          <w:szCs w:val="22"/>
        </w:rPr>
        <w:t xml:space="preserve">*telefonicznie </w:t>
      </w:r>
      <w:r w:rsidRPr="00E466DA">
        <w:rPr>
          <w:rFonts w:asciiTheme="minorHAnsi" w:hAnsiTheme="minorHAnsi"/>
          <w:sz w:val="22"/>
          <w:szCs w:val="22"/>
        </w:rPr>
        <w:tab/>
      </w:r>
      <w:r w:rsidR="00E466DA">
        <w:rPr>
          <w:rFonts w:asciiTheme="minorHAnsi" w:hAnsiTheme="minorHAnsi"/>
          <w:sz w:val="22"/>
          <w:szCs w:val="22"/>
        </w:rPr>
        <w:tab/>
      </w:r>
      <w:r w:rsidRPr="00E466DA">
        <w:rPr>
          <w:rFonts w:asciiTheme="minorHAnsi" w:hAnsiTheme="minorHAnsi"/>
          <w:sz w:val="22"/>
          <w:szCs w:val="22"/>
        </w:rPr>
        <w:t xml:space="preserve">*pocztą na adres </w:t>
      </w:r>
      <w:r w:rsidR="00AF1116">
        <w:rPr>
          <w:rFonts w:asciiTheme="minorHAnsi" w:hAnsiTheme="minorHAnsi"/>
          <w:sz w:val="22"/>
          <w:szCs w:val="22"/>
        </w:rPr>
        <w:t xml:space="preserve">domowy </w:t>
      </w:r>
      <w:r w:rsidR="00AF1116">
        <w:rPr>
          <w:rFonts w:asciiTheme="minorHAnsi" w:hAnsiTheme="minorHAnsi"/>
          <w:sz w:val="22"/>
          <w:szCs w:val="22"/>
        </w:rPr>
        <w:tab/>
      </w:r>
      <w:r w:rsidR="00AF1116">
        <w:rPr>
          <w:rFonts w:asciiTheme="minorHAnsi" w:hAnsiTheme="minorHAnsi"/>
          <w:sz w:val="22"/>
          <w:szCs w:val="22"/>
        </w:rPr>
        <w:tab/>
      </w:r>
      <w:r w:rsidRPr="00E466DA">
        <w:rPr>
          <w:rFonts w:asciiTheme="minorHAnsi" w:hAnsiTheme="minorHAnsi"/>
          <w:sz w:val="22"/>
          <w:szCs w:val="22"/>
        </w:rPr>
        <w:t>*przez szkołę lub przedszkole</w:t>
      </w:r>
    </w:p>
    <w:p w14:paraId="47F90F6B" w14:textId="1C005AC9" w:rsidR="004172B4" w:rsidRPr="00E466DA" w:rsidRDefault="00E466DA" w:rsidP="00B83474">
      <w:pPr>
        <w:spacing w:before="240" w:line="276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b/>
          <w:sz w:val="22"/>
          <w:szCs w:val="22"/>
        </w:rPr>
        <w:t>Uwagi</w:t>
      </w:r>
      <w:r w:rsidR="004172B4" w:rsidRPr="00E466DA">
        <w:rPr>
          <w:rFonts w:asciiTheme="minorHAnsi" w:hAnsiTheme="minorHAnsi"/>
          <w:b/>
          <w:sz w:val="22"/>
          <w:szCs w:val="22"/>
        </w:rPr>
        <w:t>:</w:t>
      </w:r>
      <w:r w:rsidR="004172B4" w:rsidRPr="00E466DA">
        <w:rPr>
          <w:rFonts w:asciiTheme="minorHAnsi" w:hAnsiTheme="minorHAnsi"/>
          <w:sz w:val="22"/>
          <w:szCs w:val="22"/>
        </w:rPr>
        <w:t xml:space="preserve"> .........................................................</w:t>
      </w:r>
      <w:r w:rsidR="001C6376">
        <w:rPr>
          <w:rFonts w:asciiTheme="minorHAnsi" w:hAnsiTheme="minorHAnsi"/>
          <w:sz w:val="22"/>
          <w:szCs w:val="22"/>
        </w:rPr>
        <w:t>.......</w:t>
      </w:r>
      <w:r w:rsidR="004172B4" w:rsidRPr="00E466DA">
        <w:rPr>
          <w:rFonts w:asciiTheme="minorHAnsi" w:hAnsiTheme="minorHAnsi"/>
          <w:sz w:val="22"/>
          <w:szCs w:val="22"/>
        </w:rPr>
        <w:t>..........................................................................................</w:t>
      </w:r>
      <w:r w:rsidR="00613104">
        <w:rPr>
          <w:rFonts w:asciiTheme="minorHAnsi" w:hAnsiTheme="minorHAnsi"/>
          <w:sz w:val="22"/>
          <w:szCs w:val="22"/>
        </w:rPr>
        <w:t>..................</w:t>
      </w:r>
    </w:p>
    <w:p w14:paraId="38D163F2" w14:textId="05B15051" w:rsidR="004172B4" w:rsidRPr="00E466DA" w:rsidRDefault="004172B4" w:rsidP="00B8347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466DA">
        <w:rPr>
          <w:rFonts w:asciiTheme="minorHAnsi" w:hAnsiTheme="minorHAnsi"/>
          <w:sz w:val="22"/>
          <w:szCs w:val="22"/>
        </w:rPr>
        <w:t>......................................................</w:t>
      </w:r>
      <w:r w:rsidR="001C6376">
        <w:rPr>
          <w:rFonts w:asciiTheme="minorHAnsi" w:hAnsiTheme="minorHAnsi"/>
          <w:sz w:val="22"/>
          <w:szCs w:val="22"/>
        </w:rPr>
        <w:t>........</w:t>
      </w:r>
      <w:r w:rsidRPr="00E466D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</w:t>
      </w:r>
      <w:r w:rsidR="003D10C2">
        <w:rPr>
          <w:rFonts w:asciiTheme="minorHAnsi" w:hAnsiTheme="minorHAnsi"/>
          <w:sz w:val="22"/>
          <w:szCs w:val="22"/>
        </w:rPr>
        <w:t>.............</w:t>
      </w:r>
    </w:p>
    <w:p w14:paraId="5784CDFF" w14:textId="3337EBDF" w:rsidR="00590831" w:rsidRDefault="0024591E" w:rsidP="00B8347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 zgłoszenia dołączam:</w:t>
      </w:r>
      <w:r w:rsidR="00B83474">
        <w:rPr>
          <w:rFonts w:asciiTheme="minorHAnsi" w:hAnsiTheme="minorHAnsi"/>
          <w:b/>
          <w:sz w:val="22"/>
          <w:szCs w:val="22"/>
        </w:rPr>
        <w:t xml:space="preserve"> </w:t>
      </w:r>
      <w:r w:rsidR="00590831" w:rsidRPr="00E466D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</w:t>
      </w:r>
      <w:r w:rsidR="00B83474">
        <w:rPr>
          <w:rFonts w:asciiTheme="minorHAnsi" w:hAnsiTheme="minorHAnsi"/>
          <w:sz w:val="22"/>
          <w:szCs w:val="22"/>
        </w:rPr>
        <w:t>.</w:t>
      </w:r>
      <w:r w:rsidR="00590831" w:rsidRPr="00E466DA">
        <w:rPr>
          <w:rFonts w:asciiTheme="minorHAnsi" w:hAnsiTheme="minorHAnsi"/>
          <w:sz w:val="22"/>
          <w:szCs w:val="22"/>
        </w:rPr>
        <w:t>…………………………</w:t>
      </w:r>
    </w:p>
    <w:p w14:paraId="372D744D" w14:textId="03609A90" w:rsidR="00B83474" w:rsidRPr="00B83474" w:rsidRDefault="00B83474" w:rsidP="00B8347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</w:t>
      </w:r>
    </w:p>
    <w:p w14:paraId="1CDF9EAF" w14:textId="3C75798C" w:rsidR="00404A07" w:rsidRDefault="003E0A47" w:rsidP="00024FF5">
      <w:pPr>
        <w:jc w:val="center"/>
        <w:rPr>
          <w:rFonts w:asciiTheme="minorHAnsi" w:hAnsiTheme="minorHAnsi"/>
          <w:b/>
          <w:sz w:val="20"/>
          <w:szCs w:val="22"/>
        </w:rPr>
      </w:pPr>
      <w:r w:rsidRPr="003D10C2">
        <w:rPr>
          <w:rFonts w:asciiTheme="minorHAnsi" w:hAnsiTheme="minorHAnsi"/>
          <w:b/>
          <w:sz w:val="20"/>
          <w:szCs w:val="22"/>
        </w:rPr>
        <w:t xml:space="preserve">Składając zgłoszenie do poradni jestem świadomy/a, że PP-P w Krasnymstawie ma prawo do zasięgnięcia opinii </w:t>
      </w:r>
      <w:r w:rsidR="00404A07">
        <w:rPr>
          <w:rFonts w:asciiTheme="minorHAnsi" w:hAnsiTheme="minorHAnsi"/>
          <w:b/>
          <w:sz w:val="20"/>
          <w:szCs w:val="22"/>
        </w:rPr>
        <w:t xml:space="preserve">   </w:t>
      </w:r>
      <w:r w:rsidRPr="003D10C2">
        <w:rPr>
          <w:rFonts w:asciiTheme="minorHAnsi" w:hAnsiTheme="minorHAnsi"/>
          <w:b/>
          <w:sz w:val="20"/>
          <w:szCs w:val="22"/>
        </w:rPr>
        <w:t>przedszkola/szkoły, do której uczęszcza moje dziecko w celu uzyskania informacji niezbędnych do postawienia diagnozy</w:t>
      </w:r>
      <w:r w:rsidR="00B83474">
        <w:rPr>
          <w:rFonts w:asciiTheme="minorHAnsi" w:hAnsiTheme="minorHAnsi"/>
          <w:b/>
          <w:sz w:val="20"/>
          <w:szCs w:val="22"/>
        </w:rPr>
        <w:t xml:space="preserve">                  </w:t>
      </w:r>
      <w:r w:rsidRPr="003D10C2">
        <w:rPr>
          <w:rFonts w:asciiTheme="minorHAnsi" w:hAnsiTheme="minorHAnsi"/>
          <w:b/>
          <w:sz w:val="20"/>
          <w:szCs w:val="22"/>
        </w:rPr>
        <w:t xml:space="preserve"> i udzielenia pomocy psychologiczno-pedagogicznej</w:t>
      </w:r>
    </w:p>
    <w:p w14:paraId="6933D568" w14:textId="77777777" w:rsidR="005C550E" w:rsidRPr="00CD7A8C" w:rsidRDefault="005C550E" w:rsidP="005C550E">
      <w:pPr>
        <w:jc w:val="center"/>
        <w:rPr>
          <w:rFonts w:asciiTheme="minorHAnsi" w:hAnsiTheme="minorHAnsi"/>
          <w:bCs/>
          <w:sz w:val="16"/>
          <w:szCs w:val="16"/>
        </w:rPr>
      </w:pPr>
      <w:r w:rsidRPr="00CD7A8C">
        <w:rPr>
          <w:rFonts w:asciiTheme="minorHAnsi" w:hAnsiTheme="minorHAnsi"/>
          <w:bCs/>
          <w:sz w:val="16"/>
          <w:szCs w:val="16"/>
        </w:rPr>
        <w:t>(podstawa prawna:</w:t>
      </w:r>
      <w:r>
        <w:rPr>
          <w:rFonts w:asciiTheme="minorHAnsi" w:hAnsiTheme="minorHAnsi"/>
          <w:bCs/>
          <w:sz w:val="16"/>
          <w:szCs w:val="16"/>
        </w:rPr>
        <w:t xml:space="preserve"> </w:t>
      </w:r>
      <w:r w:rsidRPr="00CD7A8C">
        <w:rPr>
          <w:rFonts w:asciiTheme="minorHAnsi" w:hAnsiTheme="minorHAnsi"/>
          <w:bCs/>
          <w:sz w:val="16"/>
          <w:szCs w:val="16"/>
        </w:rPr>
        <w:t>Rozporządzenie Ministra Edukacji narodowej w sprawie szczegółowych zasad działania publicznych poradni psychologiczno – pedagogicznych, w tym publicznych poradni specjalistycznych z dnia 1 lutego 2013)</w:t>
      </w:r>
    </w:p>
    <w:p w14:paraId="015D0921" w14:textId="77777777" w:rsidR="005C550E" w:rsidRDefault="005C550E" w:rsidP="00024FF5">
      <w:pPr>
        <w:jc w:val="center"/>
        <w:rPr>
          <w:rFonts w:asciiTheme="minorHAnsi" w:hAnsiTheme="minorHAnsi"/>
          <w:b/>
          <w:sz w:val="20"/>
          <w:szCs w:val="22"/>
        </w:rPr>
      </w:pPr>
    </w:p>
    <w:p w14:paraId="65B39EB8" w14:textId="56253CE3" w:rsidR="00404A07" w:rsidRPr="005C550E" w:rsidRDefault="005C550E" w:rsidP="005C550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C550E">
        <w:rPr>
          <w:rFonts w:asciiTheme="minorHAnsi" w:hAnsiTheme="minorHAnsi" w:cstheme="minorHAnsi"/>
          <w:b/>
          <w:bCs/>
          <w:sz w:val="20"/>
          <w:szCs w:val="20"/>
        </w:rPr>
        <w:t>Przyjmuję do wiadomości, że w przypadku niestawienia się na badanie w uzgodnionym terminie bez wcześniejszego powiadomienia poradni (osobiście lub telefonicznie 82 576 36 08) zgłoszenie zostanie rozpatrzone w nowym terminie - według kolejności zgłoszeń.</w:t>
      </w:r>
    </w:p>
    <w:p w14:paraId="551307F6" w14:textId="77777777" w:rsidR="005C550E" w:rsidRDefault="005C550E" w:rsidP="005C550E">
      <w:pPr>
        <w:spacing w:line="360" w:lineRule="auto"/>
        <w:jc w:val="right"/>
        <w:rPr>
          <w:rFonts w:asciiTheme="minorHAnsi" w:hAnsiTheme="minorHAnsi"/>
          <w:b/>
          <w:sz w:val="22"/>
        </w:rPr>
      </w:pPr>
    </w:p>
    <w:p w14:paraId="1F7BC6F3" w14:textId="2C33AA25" w:rsidR="005C550E" w:rsidRDefault="0024591E" w:rsidP="005C550E">
      <w:pPr>
        <w:spacing w:line="360" w:lineRule="auto"/>
        <w:jc w:val="righ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Czytelny p</w:t>
      </w:r>
      <w:r w:rsidR="005A61AC" w:rsidRPr="0024591E">
        <w:rPr>
          <w:rFonts w:asciiTheme="minorHAnsi" w:hAnsiTheme="minorHAnsi"/>
          <w:b/>
          <w:sz w:val="22"/>
        </w:rPr>
        <w:t>odpis rodzica (opiekuna prawnego</w:t>
      </w:r>
      <w:r w:rsidR="00E466DA" w:rsidRPr="0024591E">
        <w:rPr>
          <w:rFonts w:asciiTheme="minorHAnsi" w:hAnsiTheme="minorHAnsi"/>
          <w:b/>
          <w:sz w:val="22"/>
        </w:rPr>
        <w:t>)</w:t>
      </w:r>
    </w:p>
    <w:p w14:paraId="350F905F" w14:textId="77777777" w:rsidR="005C550E" w:rsidRPr="00B83474" w:rsidRDefault="005C550E" w:rsidP="005C550E">
      <w:pPr>
        <w:spacing w:line="360" w:lineRule="auto"/>
        <w:jc w:val="right"/>
        <w:rPr>
          <w:rFonts w:asciiTheme="minorHAnsi" w:hAnsiTheme="minorHAnsi"/>
          <w:b/>
          <w:sz w:val="22"/>
        </w:rPr>
      </w:pPr>
    </w:p>
    <w:p w14:paraId="51AD00DF" w14:textId="77777777" w:rsidR="00011302" w:rsidRDefault="0024591E" w:rsidP="00CD7A8C">
      <w:pPr>
        <w:spacing w:line="360" w:lineRule="auto"/>
        <w:jc w:val="right"/>
        <w:rPr>
          <w:rFonts w:asciiTheme="minorHAnsi" w:hAnsiTheme="minorHAnsi"/>
        </w:rPr>
      </w:pPr>
      <w:bookmarkStart w:id="0" w:name="_Hlk82520836"/>
      <w:r>
        <w:rPr>
          <w:rFonts w:asciiTheme="minorHAnsi" w:hAnsiTheme="minorHAnsi"/>
        </w:rPr>
        <w:t>..</w:t>
      </w:r>
      <w:r w:rsidR="00E466DA">
        <w:rPr>
          <w:rFonts w:asciiTheme="minorHAnsi" w:hAnsiTheme="minorHAnsi"/>
        </w:rPr>
        <w:t>…………………………………………………………………</w:t>
      </w:r>
      <w:bookmarkEnd w:id="0"/>
    </w:p>
    <w:p w14:paraId="5A662D87" w14:textId="77777777" w:rsidR="005C550E" w:rsidRDefault="005C550E" w:rsidP="00231A01">
      <w:pPr>
        <w:spacing w:line="276" w:lineRule="exact"/>
        <w:ind w:left="3380"/>
        <w:rPr>
          <w:b/>
          <w:color w:val="000000"/>
          <w:spacing w:val="-1"/>
          <w:kern w:val="2"/>
          <w:szCs w:val="22"/>
          <w:lang w:eastAsia="en-US"/>
          <w14:ligatures w14:val="standardContextual"/>
        </w:rPr>
      </w:pPr>
    </w:p>
    <w:p w14:paraId="3A65DE4E" w14:textId="77777777" w:rsidR="005C550E" w:rsidRDefault="005C550E" w:rsidP="00231A01">
      <w:pPr>
        <w:spacing w:line="276" w:lineRule="exact"/>
        <w:ind w:left="3380"/>
        <w:rPr>
          <w:b/>
          <w:color w:val="000000"/>
          <w:spacing w:val="-1"/>
          <w:kern w:val="2"/>
          <w:szCs w:val="22"/>
          <w:lang w:eastAsia="en-US"/>
          <w14:ligatures w14:val="standardContextual"/>
        </w:rPr>
      </w:pPr>
    </w:p>
    <w:p w14:paraId="04D98098" w14:textId="2C725CFB" w:rsidR="00231A01" w:rsidRPr="00231A01" w:rsidRDefault="00231A01" w:rsidP="00231A01">
      <w:pPr>
        <w:spacing w:line="276" w:lineRule="exact"/>
        <w:ind w:left="3380"/>
        <w:rPr>
          <w:rFonts w:hAnsi="Calibri"/>
          <w:b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ascii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lastRenderedPageBreak/>
        <w:drawing>
          <wp:anchor distT="0" distB="0" distL="114300" distR="114300" simplePos="0" relativeHeight="251661312" behindDoc="1" locked="0" layoutInCell="1" allowOverlap="1" wp14:anchorId="65B2C1DD" wp14:editId="0BADEC67">
            <wp:simplePos x="0" y="0"/>
            <wp:positionH relativeFrom="page">
              <wp:posOffset>3719830</wp:posOffset>
            </wp:positionH>
            <wp:positionV relativeFrom="page">
              <wp:posOffset>1731645</wp:posOffset>
            </wp:positionV>
            <wp:extent cx="1577340" cy="229870"/>
            <wp:effectExtent l="0" t="0" r="3810" b="0"/>
            <wp:wrapNone/>
            <wp:docPr id="6912597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A01">
        <w:rPr>
          <w:rFonts w:ascii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5C42E14" wp14:editId="7F3E14B9">
            <wp:simplePos x="0" y="0"/>
            <wp:positionH relativeFrom="page">
              <wp:posOffset>5302250</wp:posOffset>
            </wp:positionH>
            <wp:positionV relativeFrom="page">
              <wp:posOffset>1731645</wp:posOffset>
            </wp:positionV>
            <wp:extent cx="1824355" cy="229870"/>
            <wp:effectExtent l="0" t="0" r="4445" b="0"/>
            <wp:wrapNone/>
            <wp:docPr id="14777406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A01">
        <w:rPr>
          <w:rFonts w:ascii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228733C" wp14:editId="5CD5558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7143769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A01">
        <w:rPr>
          <w:b/>
          <w:color w:val="000000"/>
          <w:spacing w:val="-1"/>
          <w:kern w:val="2"/>
          <w:szCs w:val="22"/>
          <w:lang w:eastAsia="en-US"/>
          <w14:ligatures w14:val="standardContextual"/>
        </w:rPr>
        <w:t>OBOWIĄZEK</w:t>
      </w:r>
      <w:r w:rsidRPr="00231A01">
        <w:rPr>
          <w:rFonts w:hAnsi="Calibri"/>
          <w:b/>
          <w:color w:val="000000"/>
          <w:spacing w:val="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b/>
          <w:color w:val="000000"/>
          <w:kern w:val="2"/>
          <w:szCs w:val="22"/>
          <w:lang w:eastAsia="en-US"/>
          <w14:ligatures w14:val="standardContextual"/>
        </w:rPr>
        <w:t>INFORMACYJNY</w:t>
      </w:r>
    </w:p>
    <w:p w14:paraId="2726F8C0" w14:textId="77777777" w:rsidR="00231A01" w:rsidRPr="00231A01" w:rsidRDefault="00231A01" w:rsidP="005C550E">
      <w:pPr>
        <w:spacing w:before="271" w:line="277" w:lineRule="exact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3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podstawie</w:t>
      </w:r>
      <w:r w:rsidRPr="00231A01">
        <w:rPr>
          <w:rFonts w:hAnsi="Calibri"/>
          <w:color w:val="000000"/>
          <w:spacing w:val="4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art.</w:t>
      </w:r>
      <w:r w:rsidRPr="00231A01">
        <w:rPr>
          <w:rFonts w:hAnsi="Calibri"/>
          <w:color w:val="000000"/>
          <w:spacing w:val="3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13</w:t>
      </w:r>
      <w:r w:rsidRPr="00231A01">
        <w:rPr>
          <w:rFonts w:hAnsi="Calibri"/>
          <w:color w:val="000000"/>
          <w:spacing w:val="4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ust.</w:t>
      </w:r>
      <w:r w:rsidRPr="00231A01">
        <w:rPr>
          <w:rFonts w:hAnsi="Calibri"/>
          <w:color w:val="000000"/>
          <w:spacing w:val="4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</w:t>
      </w:r>
      <w:r w:rsidRPr="00231A01">
        <w:rPr>
          <w:rFonts w:hAnsi="Calibri"/>
          <w:color w:val="000000"/>
          <w:spacing w:val="3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3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2</w:t>
      </w:r>
      <w:r w:rsidRPr="00231A01">
        <w:rPr>
          <w:rFonts w:hAnsi="Calibri"/>
          <w:color w:val="000000"/>
          <w:spacing w:val="4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Rozporządzenia</w:t>
      </w:r>
      <w:r w:rsidRPr="00231A01">
        <w:rPr>
          <w:rFonts w:hAnsi="Calibri"/>
          <w:color w:val="000000"/>
          <w:spacing w:val="4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Parlamentu</w:t>
      </w:r>
      <w:r w:rsidRPr="00231A01">
        <w:rPr>
          <w:rFonts w:hAnsi="Calibri"/>
          <w:color w:val="000000"/>
          <w:spacing w:val="4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Europejskiego</w:t>
      </w:r>
      <w:r w:rsidRPr="00231A01">
        <w:rPr>
          <w:rFonts w:hAnsi="Calibri"/>
          <w:color w:val="000000"/>
          <w:spacing w:val="4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3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Rady</w:t>
      </w:r>
      <w:r w:rsidRPr="00231A01">
        <w:rPr>
          <w:rFonts w:hAnsi="Calibri"/>
          <w:color w:val="000000"/>
          <w:spacing w:val="3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(UE)</w:t>
      </w:r>
      <w:r w:rsidRPr="00231A01">
        <w:rPr>
          <w:rFonts w:hAnsi="Calibri"/>
          <w:color w:val="000000"/>
          <w:spacing w:val="4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2016/679</w:t>
      </w:r>
      <w:r w:rsidRPr="00231A01">
        <w:rPr>
          <w:rFonts w:hAnsi="Calibri"/>
          <w:color w:val="000000"/>
          <w:spacing w:val="4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4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27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kwietnia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2016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r.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sprawie</w:t>
      </w:r>
      <w:r w:rsidRPr="00231A01">
        <w:rPr>
          <w:rFonts w:hAnsi="Calibri"/>
          <w:color w:val="000000"/>
          <w:spacing w:val="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 xml:space="preserve">ochrony </w:t>
      </w:r>
      <w:r w:rsidRPr="00231A01">
        <w:rPr>
          <w:color w:val="000000"/>
          <w:spacing w:val="2"/>
          <w:kern w:val="2"/>
          <w:szCs w:val="22"/>
          <w:lang w:eastAsia="en-US"/>
          <w14:ligatures w14:val="standardContextual"/>
        </w:rPr>
        <w:t>osób</w:t>
      </w:r>
      <w:r w:rsidRPr="00231A01">
        <w:rPr>
          <w:rFonts w:hAnsi="Calibri"/>
          <w:color w:val="000000"/>
          <w:spacing w:val="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fizycznych</w:t>
      </w:r>
      <w:r w:rsidRPr="00231A01">
        <w:rPr>
          <w:rFonts w:hAnsi="Calibri"/>
          <w:color w:val="000000"/>
          <w:spacing w:val="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związku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przetwarzaniem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osobowych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sprawie</w:t>
      </w:r>
      <w:r w:rsidRPr="00231A01">
        <w:rPr>
          <w:rFonts w:hAnsi="Calibri"/>
          <w:color w:val="000000"/>
          <w:spacing w:val="1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swobodnego</w:t>
      </w:r>
      <w:r w:rsidRPr="00231A01">
        <w:rPr>
          <w:rFonts w:hAnsi="Calibri"/>
          <w:color w:val="000000"/>
          <w:spacing w:val="1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przepływu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takich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oraz</w:t>
      </w:r>
      <w:r w:rsidRPr="00231A01">
        <w:rPr>
          <w:rFonts w:hAnsi="Calibri"/>
          <w:color w:val="000000"/>
          <w:spacing w:val="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uchylenia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dyrektywy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95/46/WE</w:t>
      </w:r>
      <w:r w:rsidRPr="00231A01">
        <w:rPr>
          <w:rFonts w:hAnsi="Calibri"/>
          <w:color w:val="000000"/>
          <w:spacing w:val="1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(Dz.U.UE.L.</w:t>
      </w:r>
      <w:r w:rsidRPr="00231A01">
        <w:rPr>
          <w:rFonts w:hAnsi="Calibri"/>
          <w:color w:val="000000"/>
          <w:spacing w:val="1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2016r.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Nr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119, s.1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ze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>zm.)</w:t>
      </w:r>
      <w:r w:rsidRPr="00231A01">
        <w:rPr>
          <w:rFonts w:hAnsi="Calibri"/>
          <w:color w:val="000000"/>
          <w:spacing w:val="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-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dalej:</w:t>
      </w:r>
      <w:r w:rsidRPr="00231A01">
        <w:rPr>
          <w:rFonts w:hAnsi="Calibri"/>
          <w:color w:val="000000"/>
          <w:spacing w:val="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„RODO”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informuję,</w:t>
      </w:r>
      <w:r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że:</w:t>
      </w:r>
    </w:p>
    <w:p w14:paraId="1D2193B3" w14:textId="77777777" w:rsidR="00231A01" w:rsidRPr="00231A01" w:rsidRDefault="00231A01" w:rsidP="005C550E">
      <w:pPr>
        <w:spacing w:before="268" w:line="284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Administratorem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2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2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>jest</w:t>
      </w:r>
      <w:r w:rsidRPr="00231A01">
        <w:rPr>
          <w:rFonts w:hAnsi="Calibri"/>
          <w:color w:val="000000"/>
          <w:spacing w:val="3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b/>
          <w:color w:val="000000"/>
          <w:spacing w:val="-1"/>
          <w:kern w:val="2"/>
          <w:szCs w:val="22"/>
          <w:lang w:eastAsia="en-US"/>
          <w14:ligatures w14:val="standardContextual"/>
        </w:rPr>
        <w:t>Poradnia</w:t>
      </w:r>
      <w:r w:rsidRPr="00231A01">
        <w:rPr>
          <w:rFonts w:hAnsi="Calibri"/>
          <w:b/>
          <w:color w:val="000000"/>
          <w:spacing w:val="2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b/>
          <w:color w:val="000000"/>
          <w:kern w:val="2"/>
          <w:szCs w:val="22"/>
          <w:lang w:eastAsia="en-US"/>
          <w14:ligatures w14:val="standardContextual"/>
        </w:rPr>
        <w:t>Psychologiczno-Pedagogiczna</w:t>
      </w:r>
      <w:r w:rsidRPr="00231A01">
        <w:rPr>
          <w:rFonts w:hAnsi="Calibri"/>
          <w:b/>
          <w:color w:val="000000"/>
          <w:spacing w:val="2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b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b/>
          <w:color w:val="000000"/>
          <w:spacing w:val="2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b/>
          <w:color w:val="000000"/>
          <w:kern w:val="2"/>
          <w:szCs w:val="22"/>
          <w:lang w:eastAsia="en-US"/>
          <w14:ligatures w14:val="standardContextual"/>
        </w:rPr>
        <w:t>Krasnymstawie</w:t>
      </w:r>
      <w:r w:rsidRPr="00231A01">
        <w:rPr>
          <w:b/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(adres:</w:t>
      </w:r>
      <w:r w:rsidRPr="00231A01">
        <w:rPr>
          <w:rFonts w:hAnsi="Calibri"/>
          <w:color w:val="000000"/>
          <w:spacing w:val="-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ul.</w:t>
      </w:r>
      <w:r w:rsidRPr="00231A01">
        <w:rPr>
          <w:rFonts w:hAnsi="Calibri"/>
          <w:color w:val="000000"/>
          <w:spacing w:val="-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Sobieskiego</w:t>
      </w:r>
      <w:r w:rsidRPr="00231A01">
        <w:rPr>
          <w:rFonts w:hAnsi="Calibri"/>
          <w:color w:val="000000"/>
          <w:spacing w:val="-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3,</w:t>
      </w:r>
      <w:r w:rsidRPr="00231A01">
        <w:rPr>
          <w:rFonts w:hAnsi="Calibri"/>
          <w:color w:val="000000"/>
          <w:spacing w:val="-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22-300</w:t>
      </w:r>
      <w:r w:rsidRPr="00231A01">
        <w:rPr>
          <w:rFonts w:hAnsi="Calibri"/>
          <w:color w:val="000000"/>
          <w:spacing w:val="3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Krasnystaw,</w:t>
      </w:r>
      <w:r w:rsidRPr="00231A01">
        <w:rPr>
          <w:rFonts w:hAnsi="Calibri"/>
          <w:color w:val="000000"/>
          <w:spacing w:val="-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tel.</w:t>
      </w:r>
      <w:r w:rsidRPr="00231A01">
        <w:rPr>
          <w:rFonts w:hAnsi="Calibri"/>
          <w:color w:val="000000"/>
          <w:spacing w:val="8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82</w:t>
      </w:r>
      <w:r w:rsidRPr="00231A01">
        <w:rPr>
          <w:rFonts w:hAnsi="Calibri"/>
          <w:color w:val="000000"/>
          <w:spacing w:val="-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576</w:t>
      </w:r>
      <w:r w:rsidRPr="00231A01">
        <w:rPr>
          <w:rFonts w:hAnsi="Calibri"/>
          <w:color w:val="000000"/>
          <w:spacing w:val="-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36</w:t>
      </w:r>
      <w:r w:rsidRPr="00231A01">
        <w:rPr>
          <w:rFonts w:hAnsi="Calibri"/>
          <w:color w:val="000000"/>
          <w:spacing w:val="-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08,</w:t>
      </w:r>
      <w:r w:rsidRPr="00231A01">
        <w:rPr>
          <w:rFonts w:hAnsi="Calibri"/>
          <w:color w:val="000000"/>
          <w:spacing w:val="-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e-mail:</w:t>
      </w:r>
      <w:r w:rsidRPr="00231A01">
        <w:rPr>
          <w:rFonts w:hAnsi="Calibri"/>
          <w:color w:val="000000"/>
          <w:spacing w:val="-9"/>
          <w:kern w:val="2"/>
          <w:szCs w:val="22"/>
          <w:lang w:eastAsia="en-US"/>
          <w14:ligatures w14:val="standardContextual"/>
        </w:rPr>
        <w:t xml:space="preserve"> </w:t>
      </w:r>
      <w:hyperlink r:id="rId8" w:history="1">
        <w:r w:rsidRPr="00231A01">
          <w:rPr>
            <w:rFonts w:hAnsi="Calibri"/>
            <w:color w:val="0000FF"/>
            <w:kern w:val="2"/>
            <w:szCs w:val="22"/>
            <w:u w:val="single"/>
            <w:lang w:eastAsia="en-US"/>
            <w14:ligatures w14:val="standardContextual"/>
          </w:rPr>
          <w:t>poradnia@pppkrasnystaw.pl</w:t>
        </w:r>
      </w:hyperlink>
      <w:hyperlink r:id="rId9" w:history="1">
        <w:r w:rsidRPr="00231A01">
          <w:rPr>
            <w:color w:val="000000"/>
            <w:kern w:val="2"/>
            <w:szCs w:val="22"/>
            <w:lang w:eastAsia="en-US"/>
            <w14:ligatures w14:val="standardContextual"/>
          </w:rPr>
          <w:t>)</w:t>
        </w:r>
        <w:r w:rsidRPr="00231A01">
          <w:rPr>
            <w:color w:val="000000"/>
            <w:kern w:val="2"/>
            <w:szCs w:val="22"/>
            <w:lang w:eastAsia="en-US"/>
            <w14:ligatures w14:val="standardContextual"/>
          </w:rPr>
          <w:cr/>
        </w:r>
      </w:hyperlink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2)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Administrator</w:t>
      </w:r>
      <w:r w:rsidRPr="00231A01">
        <w:rPr>
          <w:rFonts w:hAnsi="Calibri"/>
          <w:color w:val="000000"/>
          <w:spacing w:val="1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wyznaczył</w:t>
      </w:r>
      <w:r w:rsidRPr="00231A01">
        <w:rPr>
          <w:rFonts w:hAnsi="Calibri"/>
          <w:color w:val="000000"/>
          <w:spacing w:val="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Inspektora</w:t>
      </w:r>
      <w:r w:rsidRPr="00231A01">
        <w:rPr>
          <w:rFonts w:hAnsi="Calibri"/>
          <w:color w:val="000000"/>
          <w:spacing w:val="1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Ochrony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Danych,</w:t>
      </w:r>
      <w:r w:rsidRPr="00231A01">
        <w:rPr>
          <w:rFonts w:hAnsi="Calibri"/>
          <w:color w:val="000000"/>
          <w:spacing w:val="1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1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którym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mogą</w:t>
      </w:r>
      <w:r w:rsidRPr="00231A01">
        <w:rPr>
          <w:rFonts w:hAnsi="Calibri"/>
          <w:color w:val="000000"/>
          <w:spacing w:val="1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się</w:t>
      </w:r>
      <w:r w:rsidRPr="00231A01">
        <w:rPr>
          <w:rFonts w:hAnsi="Calibri"/>
          <w:color w:val="000000"/>
          <w:spacing w:val="1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Państwo</w:t>
      </w:r>
      <w:r w:rsidRPr="00231A01">
        <w:rPr>
          <w:rFonts w:hAnsi="Calibri"/>
          <w:color w:val="000000"/>
          <w:spacing w:val="2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kontaktować</w:t>
      </w:r>
      <w:r w:rsidRPr="00231A01">
        <w:rPr>
          <w:rFonts w:hAnsi="Calibri"/>
          <w:color w:val="000000"/>
          <w:spacing w:val="1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5"/>
          <w:kern w:val="2"/>
          <w:szCs w:val="22"/>
          <w:lang w:eastAsia="en-US"/>
          <w14:ligatures w14:val="standardContextual"/>
        </w:rPr>
        <w:t>we</w:t>
      </w:r>
      <w:r w:rsidRPr="00231A01">
        <w:rPr>
          <w:color w:val="000000"/>
          <w:spacing w:val="-5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wszystkich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sprawach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dotyczących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przetwarzania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 xml:space="preserve">danych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za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pośrednictwem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adresu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email:</w:t>
      </w: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inspektor@cbi24.pl lub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pisemnie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adres Administratora.</w:t>
      </w:r>
    </w:p>
    <w:p w14:paraId="2C2C0B7A" w14:textId="77777777" w:rsidR="00231A01" w:rsidRPr="00231A01" w:rsidRDefault="00231A01" w:rsidP="005C550E">
      <w:pPr>
        <w:spacing w:line="276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3)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4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dane</w:t>
      </w:r>
      <w:r w:rsidRPr="00231A01">
        <w:rPr>
          <w:rFonts w:hAnsi="Calibri"/>
          <w:color w:val="000000"/>
          <w:spacing w:val="4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będą</w:t>
      </w:r>
      <w:r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przetwarzane</w:t>
      </w:r>
      <w:r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4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związku</w:t>
      </w:r>
      <w:r w:rsidRPr="00231A01">
        <w:rPr>
          <w:rFonts w:hAnsi="Calibri"/>
          <w:color w:val="000000"/>
          <w:spacing w:val="4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ze</w:t>
      </w:r>
      <w:r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zgłoszeniem</w:t>
      </w:r>
      <w:r w:rsidRPr="00231A01">
        <w:rPr>
          <w:rFonts w:hAnsi="Calibri"/>
          <w:color w:val="000000"/>
          <w:spacing w:val="3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dziecka</w:t>
      </w:r>
      <w:r w:rsidRPr="00231A01">
        <w:rPr>
          <w:rFonts w:hAnsi="Calibri"/>
          <w:color w:val="000000"/>
          <w:spacing w:val="4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do</w:t>
      </w:r>
      <w:r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poradni</w:t>
      </w:r>
      <w:r w:rsidRPr="00231A01">
        <w:rPr>
          <w:rFonts w:hAnsi="Calibri"/>
          <w:color w:val="000000"/>
          <w:spacing w:val="3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psychologiczno-</w:t>
      </w:r>
    </w:p>
    <w:p w14:paraId="30C10BCE" w14:textId="77777777" w:rsidR="00231A01" w:rsidRPr="00231A01" w:rsidRDefault="00231A01" w:rsidP="005C550E">
      <w:pPr>
        <w:spacing w:before="3" w:line="276" w:lineRule="exact"/>
        <w:ind w:left="56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pedagogicznej.</w:t>
      </w:r>
    </w:p>
    <w:p w14:paraId="78EEB86C" w14:textId="4C63109E" w:rsidR="00231A01" w:rsidRPr="00231A01" w:rsidRDefault="00231A01" w:rsidP="005C550E">
      <w:pPr>
        <w:spacing w:line="277" w:lineRule="exact"/>
        <w:ind w:left="567" w:hanging="361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4)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dane</w:t>
      </w:r>
      <w:r w:rsidRPr="00231A01">
        <w:rPr>
          <w:rFonts w:hAnsi="Calibri"/>
          <w:color w:val="000000"/>
          <w:spacing w:val="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będą</w:t>
      </w:r>
      <w:r w:rsidRPr="00231A01">
        <w:rPr>
          <w:rFonts w:hAnsi="Calibri"/>
          <w:color w:val="000000"/>
          <w:spacing w:val="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przetwarzane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podstawie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>art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.</w:t>
      </w:r>
      <w:r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6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ust.</w:t>
      </w:r>
      <w:r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>lit.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c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RODO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oraz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 xml:space="preserve"> art.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9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ust.</w:t>
      </w:r>
      <w:r w:rsidRPr="00231A01">
        <w:rPr>
          <w:rFonts w:hAnsi="Calibri"/>
          <w:color w:val="000000"/>
          <w:spacing w:val="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2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>lit.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g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="005C550E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RODO</w:t>
      </w:r>
      <w:r w:rsidR="005C550E">
        <w:rPr>
          <w:color w:val="000000"/>
          <w:spacing w:val="-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związku</w:t>
      </w:r>
      <w:r w:rsidRPr="00231A01">
        <w:rPr>
          <w:rFonts w:hAnsi="Calibri"/>
          <w:color w:val="000000"/>
          <w:spacing w:val="4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4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Rozporządzenie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m</w:t>
      </w:r>
      <w:r w:rsidRPr="00231A01">
        <w:rPr>
          <w:rFonts w:hAnsi="Calibri"/>
          <w:color w:val="000000"/>
          <w:spacing w:val="4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Ministra</w:t>
      </w:r>
      <w:r w:rsidRPr="00231A01">
        <w:rPr>
          <w:rFonts w:hAnsi="Calibri"/>
          <w:color w:val="000000"/>
          <w:spacing w:val="4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Edukacji</w:t>
      </w:r>
      <w:r w:rsidRPr="00231A01">
        <w:rPr>
          <w:rFonts w:hAnsi="Calibri"/>
          <w:color w:val="000000"/>
          <w:spacing w:val="4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Narodowej</w:t>
      </w:r>
      <w:r w:rsidRPr="00231A01">
        <w:rPr>
          <w:rFonts w:hAnsi="Calibri"/>
          <w:color w:val="000000"/>
          <w:spacing w:val="3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4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dnia</w:t>
      </w:r>
      <w:r w:rsidRPr="00231A01">
        <w:rPr>
          <w:rFonts w:hAnsi="Calibri"/>
          <w:color w:val="000000"/>
          <w:spacing w:val="4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</w:t>
      </w:r>
      <w:r w:rsidRPr="00231A01">
        <w:rPr>
          <w:rFonts w:hAnsi="Calibri"/>
          <w:color w:val="000000"/>
          <w:spacing w:val="5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lutego</w:t>
      </w:r>
      <w:r w:rsidRPr="00231A01">
        <w:rPr>
          <w:rFonts w:hAnsi="Calibri"/>
          <w:color w:val="000000"/>
          <w:spacing w:val="5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2013</w:t>
      </w:r>
      <w:r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>r.</w:t>
      </w:r>
      <w:r w:rsidRPr="00231A01">
        <w:rPr>
          <w:rFonts w:hAnsi="Calibri"/>
          <w:color w:val="000000"/>
          <w:spacing w:val="5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4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sprawie</w:t>
      </w:r>
      <w:r w:rsidR="005C550E">
        <w:rPr>
          <w:color w:val="0000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szczegółowych</w:t>
      </w:r>
      <w:r w:rsidRPr="00231A01">
        <w:rPr>
          <w:rFonts w:hAnsi="Calibri"/>
          <w:color w:val="000000"/>
          <w:spacing w:val="11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zasad</w:t>
      </w:r>
      <w:r w:rsidRPr="00231A01">
        <w:rPr>
          <w:rFonts w:hAnsi="Calibri"/>
          <w:color w:val="000000"/>
          <w:spacing w:val="12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działania</w:t>
      </w:r>
      <w:r w:rsidRPr="00231A01">
        <w:rPr>
          <w:rFonts w:hAnsi="Calibri"/>
          <w:color w:val="000000"/>
          <w:spacing w:val="12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publicznych</w:t>
      </w:r>
      <w:r w:rsidRPr="00231A01">
        <w:rPr>
          <w:rFonts w:hAnsi="Calibri"/>
          <w:color w:val="000000"/>
          <w:spacing w:val="11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poradni</w:t>
      </w:r>
      <w:r w:rsidRPr="00231A01">
        <w:rPr>
          <w:rFonts w:hAnsi="Calibri"/>
          <w:color w:val="000000"/>
          <w:spacing w:val="1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psychologiczno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-pedagogicznych,</w:t>
      </w:r>
      <w:r w:rsidRPr="00231A01">
        <w:rPr>
          <w:rFonts w:hAnsi="Calibri"/>
          <w:color w:val="000000"/>
          <w:spacing w:val="12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12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tym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publicznych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poradni</w:t>
      </w:r>
      <w:r w:rsidRPr="00231A01">
        <w:rPr>
          <w:rFonts w:hAnsi="Calibri"/>
          <w:color w:val="000000"/>
          <w:spacing w:val="-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specjalistycznych.</w:t>
      </w:r>
    </w:p>
    <w:p w14:paraId="7925F839" w14:textId="77777777" w:rsidR="00231A01" w:rsidRPr="00231A01" w:rsidRDefault="00231A01" w:rsidP="005C550E">
      <w:pPr>
        <w:spacing w:line="277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5)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-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dane</w:t>
      </w:r>
      <w:r w:rsidRPr="00231A01">
        <w:rPr>
          <w:rFonts w:hAnsi="Calibri"/>
          <w:color w:val="000000"/>
          <w:spacing w:val="-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osobowe</w:t>
      </w:r>
      <w:r w:rsidRPr="00231A01">
        <w:rPr>
          <w:rFonts w:hAnsi="Calibri"/>
          <w:color w:val="000000"/>
          <w:spacing w:val="-1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będą</w:t>
      </w:r>
      <w:r w:rsidRPr="00231A01">
        <w:rPr>
          <w:rFonts w:hAnsi="Calibri"/>
          <w:color w:val="000000"/>
          <w:spacing w:val="-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przetwarzane</w:t>
      </w:r>
      <w:r w:rsidRPr="00231A01">
        <w:rPr>
          <w:rFonts w:hAnsi="Calibri"/>
          <w:color w:val="000000"/>
          <w:spacing w:val="-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-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podstawie</w:t>
      </w:r>
      <w:r w:rsidRPr="00231A01">
        <w:rPr>
          <w:rFonts w:hAnsi="Calibri"/>
          <w:color w:val="000000"/>
          <w:spacing w:val="-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obowiązujących</w:t>
      </w:r>
      <w:r w:rsidRPr="00231A01">
        <w:rPr>
          <w:rFonts w:hAnsi="Calibri"/>
          <w:color w:val="000000"/>
          <w:spacing w:val="-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przepisów</w:t>
      </w:r>
      <w:r w:rsidRPr="00231A01">
        <w:rPr>
          <w:rFonts w:hAnsi="Calibri"/>
          <w:color w:val="000000"/>
          <w:spacing w:val="-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prawa,</w:t>
      </w:r>
      <w:r w:rsidRPr="00231A01">
        <w:rPr>
          <w:rFonts w:hAnsi="Calibri"/>
          <w:color w:val="000000"/>
          <w:spacing w:val="-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przez</w:t>
      </w:r>
      <w:r w:rsidRPr="00231A01">
        <w:rPr>
          <w:rFonts w:hAnsi="Calibri"/>
          <w:color w:val="000000"/>
          <w:spacing w:val="-1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okres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niezbędny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do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realizacji</w:t>
      </w:r>
      <w:r w:rsidRPr="00231A01">
        <w:rPr>
          <w:rFonts w:hAnsi="Calibri"/>
          <w:color w:val="000000"/>
          <w:spacing w:val="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cel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u,</w:t>
      </w:r>
      <w:r w:rsidRPr="00231A01">
        <w:rPr>
          <w:rFonts w:hAnsi="Calibri"/>
          <w:color w:val="000000"/>
          <w:spacing w:val="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którym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mowa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pkt.</w:t>
      </w:r>
      <w:r w:rsidRPr="00231A01">
        <w:rPr>
          <w:rFonts w:hAnsi="Calibri"/>
          <w:color w:val="000000"/>
          <w:spacing w:val="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3,</w:t>
      </w:r>
      <w:r w:rsidRPr="00231A01">
        <w:rPr>
          <w:rFonts w:hAnsi="Calibri"/>
          <w:color w:val="000000"/>
          <w:spacing w:val="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następnie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zgodnie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przepisami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ustawy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5"/>
          <w:kern w:val="2"/>
          <w:szCs w:val="22"/>
          <w:lang w:eastAsia="en-US"/>
          <w14:ligatures w14:val="standardContextual"/>
        </w:rPr>
        <w:t>14</w:t>
      </w:r>
      <w:r w:rsidRPr="00231A01">
        <w:rPr>
          <w:color w:val="000000"/>
          <w:spacing w:val="5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lipca</w:t>
      </w:r>
      <w:r w:rsidRPr="00231A01">
        <w:rPr>
          <w:rFonts w:hAnsi="Calibri"/>
          <w:color w:val="000000"/>
          <w:spacing w:val="2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1983</w:t>
      </w:r>
      <w:r w:rsidRPr="00231A01">
        <w:rPr>
          <w:rFonts w:hAnsi="Calibri"/>
          <w:color w:val="000000"/>
          <w:spacing w:val="2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r.</w:t>
      </w:r>
      <w:r w:rsidRPr="00231A01">
        <w:rPr>
          <w:rFonts w:hAnsi="Calibri"/>
          <w:color w:val="000000"/>
          <w:spacing w:val="2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</w:t>
      </w:r>
      <w:r w:rsidRPr="00231A01">
        <w:rPr>
          <w:rFonts w:hAnsi="Calibri"/>
          <w:color w:val="000000"/>
          <w:spacing w:val="2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narodowym</w:t>
      </w:r>
      <w:r w:rsidRPr="00231A01">
        <w:rPr>
          <w:rFonts w:hAnsi="Calibri"/>
          <w:color w:val="000000"/>
          <w:spacing w:val="2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zasobie</w:t>
      </w:r>
      <w:r w:rsidRPr="00231A01">
        <w:rPr>
          <w:rFonts w:hAnsi="Calibri"/>
          <w:color w:val="000000"/>
          <w:spacing w:val="2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archiwalnym</w:t>
      </w:r>
      <w:r w:rsidRPr="00231A01">
        <w:rPr>
          <w:rFonts w:hAnsi="Calibri"/>
          <w:color w:val="000000"/>
          <w:spacing w:val="2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1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archiwach</w:t>
      </w:r>
      <w:r w:rsidRPr="00231A01">
        <w:rPr>
          <w:rFonts w:hAnsi="Calibri"/>
          <w:color w:val="000000"/>
          <w:spacing w:val="2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1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wydanej</w:t>
      </w:r>
      <w:r w:rsidRPr="00231A01">
        <w:rPr>
          <w:rFonts w:hAnsi="Calibri"/>
          <w:color w:val="000000"/>
          <w:spacing w:val="2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3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jej</w:t>
      </w:r>
      <w:r w:rsidRPr="00231A01">
        <w:rPr>
          <w:rFonts w:hAnsi="Calibri"/>
          <w:color w:val="000000"/>
          <w:spacing w:val="1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podstawie</w:t>
      </w:r>
      <w:r w:rsidRPr="00231A01">
        <w:rPr>
          <w:rFonts w:hAnsi="Calibri"/>
          <w:color w:val="000000"/>
          <w:spacing w:val="3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instrukcji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archiwizacji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jednostki.</w:t>
      </w:r>
    </w:p>
    <w:p w14:paraId="40B09F9D" w14:textId="77777777" w:rsidR="00231A01" w:rsidRPr="00231A01" w:rsidRDefault="00231A01" w:rsidP="005C550E">
      <w:pPr>
        <w:spacing w:line="276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6)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5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dane</w:t>
      </w:r>
      <w:r w:rsidRPr="00231A01">
        <w:rPr>
          <w:rFonts w:hAnsi="Calibri"/>
          <w:color w:val="000000"/>
          <w:spacing w:val="5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osobowe</w:t>
      </w:r>
      <w:r w:rsidRPr="00231A01">
        <w:rPr>
          <w:rFonts w:hAnsi="Calibri"/>
          <w:color w:val="000000"/>
          <w:spacing w:val="4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będą</w:t>
      </w:r>
      <w:r w:rsidRPr="00231A01">
        <w:rPr>
          <w:rFonts w:hAnsi="Calibri"/>
          <w:color w:val="000000"/>
          <w:spacing w:val="5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przetwarzane</w:t>
      </w:r>
      <w:r w:rsidRPr="00231A01">
        <w:rPr>
          <w:rFonts w:hAnsi="Calibri"/>
          <w:color w:val="000000"/>
          <w:spacing w:val="5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5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sposób</w:t>
      </w:r>
      <w:r w:rsidRPr="00231A01">
        <w:rPr>
          <w:rFonts w:hAnsi="Calibri"/>
          <w:color w:val="000000"/>
          <w:spacing w:val="5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zautomatyzowany,</w:t>
      </w:r>
      <w:r w:rsidRPr="00231A01">
        <w:rPr>
          <w:rFonts w:hAnsi="Calibri"/>
          <w:color w:val="000000"/>
          <w:spacing w:val="6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4"/>
          <w:kern w:val="2"/>
          <w:szCs w:val="22"/>
          <w:lang w:eastAsia="en-US"/>
          <w14:ligatures w14:val="standardContextual"/>
        </w:rPr>
        <w:t>lecz</w:t>
      </w:r>
      <w:r w:rsidRPr="00231A01">
        <w:rPr>
          <w:rFonts w:hAnsi="Calibri"/>
          <w:color w:val="000000"/>
          <w:spacing w:val="5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nie</w:t>
      </w:r>
      <w:r w:rsidRPr="00231A01">
        <w:rPr>
          <w:rFonts w:hAnsi="Calibri"/>
          <w:color w:val="000000"/>
          <w:spacing w:val="5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będą</w:t>
      </w:r>
      <w:r w:rsidRPr="00231A01">
        <w:rPr>
          <w:rFonts w:hAnsi="Calibri"/>
          <w:color w:val="000000"/>
          <w:spacing w:val="5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podlegały</w:t>
      </w:r>
    </w:p>
    <w:p w14:paraId="52E81C15" w14:textId="77777777" w:rsidR="00231A01" w:rsidRPr="00231A01" w:rsidRDefault="00231A01" w:rsidP="005C550E">
      <w:pPr>
        <w:spacing w:before="3" w:line="276" w:lineRule="exact"/>
        <w:ind w:left="56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zautomatyzowanemu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podejmowaniu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decyzji,</w:t>
      </w:r>
      <w:r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tym</w:t>
      </w:r>
      <w:r w:rsidRPr="00231A01">
        <w:rPr>
          <w:rFonts w:hAnsi="Calibri"/>
          <w:color w:val="000000"/>
          <w:spacing w:val="-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profilowaniu.</w:t>
      </w:r>
    </w:p>
    <w:p w14:paraId="2D8A2780" w14:textId="77777777" w:rsidR="00231A01" w:rsidRPr="00231A01" w:rsidRDefault="00231A01" w:rsidP="005C550E">
      <w:pPr>
        <w:spacing w:line="276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7)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dane</w:t>
      </w:r>
      <w:r w:rsidRPr="00231A01">
        <w:rPr>
          <w:rFonts w:hAnsi="Calibri"/>
          <w:color w:val="000000"/>
          <w:spacing w:val="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nie</w:t>
      </w:r>
      <w:r w:rsidRPr="00231A01">
        <w:rPr>
          <w:rFonts w:hAnsi="Calibri"/>
          <w:color w:val="000000"/>
          <w:spacing w:val="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będą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przekazywane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poza</w:t>
      </w:r>
      <w:r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Europejski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Obszar</w:t>
      </w:r>
      <w:r w:rsidRPr="00231A01">
        <w:rPr>
          <w:rFonts w:hAnsi="Calibri"/>
          <w:color w:val="000000"/>
          <w:spacing w:val="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Gospodarczy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(obejmujący</w:t>
      </w:r>
    </w:p>
    <w:p w14:paraId="281A131F" w14:textId="77777777" w:rsidR="00231A01" w:rsidRPr="00231A01" w:rsidRDefault="00231A01" w:rsidP="005C550E">
      <w:pPr>
        <w:spacing w:before="3" w:line="276" w:lineRule="exact"/>
        <w:ind w:left="56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Unię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Europejską,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Norwegię,</w:t>
      </w:r>
      <w:r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Liechtenstein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-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Islandię)</w:t>
      </w:r>
    </w:p>
    <w:p w14:paraId="0B5C59E4" w14:textId="77777777" w:rsidR="00231A01" w:rsidRPr="00231A01" w:rsidRDefault="00231A01" w:rsidP="005C550E">
      <w:pPr>
        <w:spacing w:line="276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8)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Dane</w:t>
      </w:r>
      <w:r w:rsidRPr="00231A01">
        <w:rPr>
          <w:rFonts w:hAnsi="Calibri"/>
          <w:color w:val="000000"/>
          <w:spacing w:val="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osobowe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będą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ujawniane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osobom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działającym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upoważnienia</w:t>
      </w:r>
      <w:r w:rsidRPr="00231A01">
        <w:rPr>
          <w:rFonts w:hAnsi="Calibri"/>
          <w:color w:val="000000"/>
          <w:spacing w:val="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administratora,</w:t>
      </w:r>
      <w:r w:rsidRPr="00231A01">
        <w:rPr>
          <w:rFonts w:hAnsi="Calibri"/>
          <w:color w:val="000000"/>
          <w:spacing w:val="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mającym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dostęp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do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-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przetwarzającym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4"/>
          <w:kern w:val="2"/>
          <w:szCs w:val="22"/>
          <w:lang w:eastAsia="en-US"/>
          <w14:ligatures w14:val="standardContextual"/>
        </w:rPr>
        <w:t>je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wyłącznie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polecenie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administratora,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>chyba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że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wymaga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tego</w:t>
      </w:r>
      <w:r w:rsidRPr="00231A01">
        <w:rPr>
          <w:rFonts w:hAnsi="Calibri"/>
          <w:color w:val="000000"/>
          <w:spacing w:val="-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prawo</w:t>
      </w:r>
      <w:r w:rsidRPr="00231A01">
        <w:rPr>
          <w:rFonts w:hAnsi="Calibri"/>
          <w:color w:val="000000"/>
          <w:spacing w:val="-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 xml:space="preserve">UE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lub</w:t>
      </w:r>
      <w:r w:rsidRPr="00231A01">
        <w:rPr>
          <w:rFonts w:hAnsi="Calibri"/>
          <w:color w:val="000000"/>
          <w:spacing w:val="-1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prawo</w:t>
      </w:r>
      <w:r w:rsidRPr="00231A01">
        <w:rPr>
          <w:rFonts w:hAnsi="Calibri"/>
          <w:color w:val="000000"/>
          <w:spacing w:val="-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-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członkowskiego.</w:t>
      </w:r>
      <w:r w:rsidRPr="00231A01">
        <w:rPr>
          <w:rFonts w:hAnsi="Calibri"/>
          <w:color w:val="000000"/>
          <w:spacing w:val="-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spacing w:val="-1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dane</w:t>
      </w:r>
      <w:r w:rsidRPr="00231A01">
        <w:rPr>
          <w:rFonts w:hAnsi="Calibri"/>
          <w:color w:val="000000"/>
          <w:spacing w:val="-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mogą</w:t>
      </w:r>
      <w:r w:rsidRPr="00231A01">
        <w:rPr>
          <w:rFonts w:hAnsi="Calibri"/>
          <w:color w:val="000000"/>
          <w:spacing w:val="-1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zostać</w:t>
      </w:r>
      <w:r w:rsidRPr="00231A01">
        <w:rPr>
          <w:rFonts w:hAnsi="Calibri"/>
          <w:color w:val="000000"/>
          <w:spacing w:val="-1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przekazane</w:t>
      </w:r>
      <w:r w:rsidRPr="00231A01">
        <w:rPr>
          <w:rFonts w:hAnsi="Calibri"/>
          <w:color w:val="000000"/>
          <w:spacing w:val="-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podmiotom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zewnętrznym</w:t>
      </w:r>
      <w:r w:rsidRPr="00231A01">
        <w:rPr>
          <w:rFonts w:hAnsi="Calibri"/>
          <w:color w:val="000000"/>
          <w:spacing w:val="6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6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podstawie</w:t>
      </w:r>
      <w:r w:rsidRPr="00231A01">
        <w:rPr>
          <w:rFonts w:hAnsi="Calibri"/>
          <w:color w:val="000000"/>
          <w:spacing w:val="6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zawartej</w:t>
      </w:r>
      <w:r w:rsidRPr="00231A01">
        <w:rPr>
          <w:rFonts w:hAnsi="Calibri"/>
          <w:color w:val="000000"/>
          <w:spacing w:val="5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przez</w:t>
      </w:r>
      <w:r w:rsidRPr="00231A01">
        <w:rPr>
          <w:rFonts w:hAnsi="Calibri"/>
          <w:color w:val="000000"/>
          <w:spacing w:val="6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jednostkę</w:t>
      </w:r>
      <w:r w:rsidRPr="00231A01">
        <w:rPr>
          <w:rFonts w:hAnsi="Calibri"/>
          <w:color w:val="000000"/>
          <w:spacing w:val="6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umowy</w:t>
      </w:r>
      <w:r w:rsidRPr="00231A01">
        <w:rPr>
          <w:rFonts w:hAnsi="Calibri"/>
          <w:color w:val="000000"/>
          <w:spacing w:val="5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powierzenia</w:t>
      </w:r>
      <w:r w:rsidRPr="00231A01">
        <w:rPr>
          <w:rFonts w:hAnsi="Calibri"/>
          <w:color w:val="000000"/>
          <w:spacing w:val="6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przetwarzania</w:t>
      </w:r>
      <w:r w:rsidRPr="00231A01">
        <w:rPr>
          <w:rFonts w:hAnsi="Calibri"/>
          <w:color w:val="000000"/>
          <w:spacing w:val="6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osobowych,</w:t>
      </w:r>
      <w:r w:rsidRPr="00231A01">
        <w:rPr>
          <w:rFonts w:hAnsi="Calibri"/>
          <w:color w:val="000000"/>
          <w:spacing w:val="8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7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związku</w:t>
      </w:r>
      <w:r w:rsidRPr="00231A01">
        <w:rPr>
          <w:rFonts w:hAnsi="Calibri"/>
          <w:color w:val="000000"/>
          <w:spacing w:val="8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7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realizacją</w:t>
      </w:r>
      <w:r w:rsidRPr="00231A01">
        <w:rPr>
          <w:rFonts w:hAnsi="Calibri"/>
          <w:color w:val="000000"/>
          <w:spacing w:val="7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przysługujących</w:t>
      </w:r>
      <w:r w:rsidRPr="00231A01">
        <w:rPr>
          <w:rFonts w:hAnsi="Calibri"/>
          <w:color w:val="000000"/>
          <w:spacing w:val="7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Państwu</w:t>
      </w:r>
      <w:r w:rsidRPr="00231A01">
        <w:rPr>
          <w:rFonts w:hAnsi="Calibri"/>
          <w:color w:val="000000"/>
          <w:spacing w:val="7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świadczeń,</w:t>
      </w:r>
      <w:r w:rsidRPr="00231A01">
        <w:rPr>
          <w:rFonts w:hAnsi="Calibri"/>
          <w:color w:val="000000"/>
          <w:spacing w:val="8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tj.</w:t>
      </w:r>
      <w:r w:rsidRPr="00231A01">
        <w:rPr>
          <w:rFonts w:hAnsi="Calibri"/>
          <w:color w:val="000000"/>
          <w:spacing w:val="9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dostawcom</w:t>
      </w:r>
      <w:r w:rsidRPr="00231A01">
        <w:rPr>
          <w:rFonts w:hAnsi="Calibri"/>
          <w:color w:val="000000"/>
          <w:spacing w:val="6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usług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teleinformatycznych,</w:t>
      </w:r>
      <w:r w:rsidRPr="00231A01">
        <w:rPr>
          <w:rFonts w:hAnsi="Calibri"/>
          <w:color w:val="000000"/>
          <w:spacing w:val="3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podmiotom</w:t>
      </w:r>
      <w:r w:rsidRPr="00231A01">
        <w:rPr>
          <w:rFonts w:hAnsi="Calibri"/>
          <w:color w:val="000000"/>
          <w:spacing w:val="2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zapewniającym</w:t>
      </w:r>
      <w:r w:rsidRPr="00231A01">
        <w:rPr>
          <w:rFonts w:hAnsi="Calibri"/>
          <w:color w:val="000000"/>
          <w:spacing w:val="3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ochronę</w:t>
      </w:r>
      <w:r w:rsidRPr="00231A01">
        <w:rPr>
          <w:rFonts w:hAnsi="Calibri"/>
          <w:color w:val="000000"/>
          <w:spacing w:val="3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2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</w:t>
      </w:r>
      <w:r w:rsidRPr="00231A01">
        <w:rPr>
          <w:rFonts w:hAnsi="Calibri"/>
          <w:color w:val="000000"/>
          <w:spacing w:val="3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</w:t>
      </w:r>
      <w:r w:rsidRPr="00231A01">
        <w:rPr>
          <w:rFonts w:hAnsi="Calibri"/>
          <w:color w:val="000000"/>
          <w:spacing w:val="3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bezpieczeństwo</w:t>
      </w:r>
      <w:r w:rsidRPr="00231A01">
        <w:rPr>
          <w:rFonts w:hAnsi="Calibri"/>
          <w:color w:val="000000"/>
          <w:spacing w:val="3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IT,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operatorom</w:t>
      </w:r>
      <w:r w:rsidRPr="00231A01">
        <w:rPr>
          <w:rFonts w:hAnsi="Calibri"/>
          <w:color w:val="000000"/>
          <w:spacing w:val="4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pocztowym,</w:t>
      </w:r>
      <w:r w:rsidRPr="00231A01">
        <w:rPr>
          <w:rFonts w:hAnsi="Calibri"/>
          <w:color w:val="000000"/>
          <w:spacing w:val="5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a</w:t>
      </w:r>
      <w:r w:rsidRPr="00231A01">
        <w:rPr>
          <w:rFonts w:hAnsi="Calibri"/>
          <w:color w:val="000000"/>
          <w:spacing w:val="4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także</w:t>
      </w:r>
      <w:r w:rsidRPr="00231A01">
        <w:rPr>
          <w:rFonts w:hAnsi="Calibri"/>
          <w:color w:val="000000"/>
          <w:spacing w:val="4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podmiotom</w:t>
      </w:r>
      <w:r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lub</w:t>
      </w:r>
      <w:r w:rsidRPr="00231A01">
        <w:rPr>
          <w:rFonts w:hAnsi="Calibri"/>
          <w:color w:val="000000"/>
          <w:spacing w:val="5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organom</w:t>
      </w:r>
      <w:r w:rsidRPr="00231A01">
        <w:rPr>
          <w:rFonts w:hAnsi="Calibri"/>
          <w:color w:val="000000"/>
          <w:spacing w:val="4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uprawnionym</w:t>
      </w:r>
      <w:r w:rsidRPr="00231A01">
        <w:rPr>
          <w:rFonts w:hAnsi="Calibri"/>
          <w:color w:val="000000"/>
          <w:spacing w:val="5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na</w:t>
      </w:r>
      <w:r w:rsidRPr="00231A01">
        <w:rPr>
          <w:rFonts w:hAnsi="Calibri"/>
          <w:color w:val="000000"/>
          <w:spacing w:val="5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podstawie</w:t>
      </w:r>
      <w:r w:rsidRPr="00231A01">
        <w:rPr>
          <w:rFonts w:hAnsi="Calibri"/>
          <w:color w:val="000000"/>
          <w:spacing w:val="4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przepisów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prawa.</w:t>
      </w:r>
    </w:p>
    <w:p w14:paraId="00C1E8BA" w14:textId="77777777" w:rsidR="005C550E" w:rsidRDefault="00231A01" w:rsidP="005C550E">
      <w:pPr>
        <w:spacing w:line="278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9)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-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związku</w:t>
      </w:r>
      <w:r w:rsidRPr="00231A01">
        <w:rPr>
          <w:rFonts w:hAnsi="Calibri"/>
          <w:color w:val="000000"/>
          <w:spacing w:val="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z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przetwarzaniem</w:t>
      </w:r>
      <w:r w:rsidRPr="00231A01">
        <w:rPr>
          <w:rFonts w:hAnsi="Calibri"/>
          <w:color w:val="000000"/>
          <w:spacing w:val="-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Państwa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 xml:space="preserve"> danych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osobowych,</w:t>
      </w:r>
      <w:r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przysługują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Państwu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następujące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prawa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: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Pr="00231A01">
        <w:rPr>
          <w:rFonts w:hAnsi="Calibri"/>
          <w:color w:val="000000"/>
          <w:spacing w:val="9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a)</w:t>
      </w:r>
      <w:r w:rsidRPr="00231A01">
        <w:rPr>
          <w:rFonts w:hAnsi="Calibri"/>
          <w:color w:val="000000"/>
          <w:spacing w:val="11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prawo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dostępu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do</w:t>
      </w:r>
      <w:r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swoich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oraz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otrzymania</w:t>
      </w:r>
      <w:r w:rsidRPr="00231A01">
        <w:rPr>
          <w:rFonts w:hAnsi="Calibri"/>
          <w:color w:val="000000"/>
          <w:spacing w:val="6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ich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kopii;</w:t>
      </w:r>
    </w:p>
    <w:p w14:paraId="3A950F93" w14:textId="3C07E99F" w:rsidR="005C550E" w:rsidRDefault="005C550E" w:rsidP="005C550E">
      <w:pPr>
        <w:spacing w:line="278" w:lineRule="exact"/>
        <w:ind w:left="206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>
        <w:rPr>
          <w:rFonts w:hAnsi="Calibri"/>
          <w:color w:val="000000"/>
          <w:kern w:val="2"/>
          <w:szCs w:val="22"/>
          <w:lang w:eastAsia="en-US"/>
          <w14:ligatures w14:val="standardContextual"/>
        </w:rPr>
        <w:t xml:space="preserve">   b)  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prawo</w:t>
      </w:r>
      <w:r w:rsidR="00231A01"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do</w:t>
      </w:r>
      <w:r w:rsidR="00231A01" w:rsidRPr="00231A01">
        <w:rPr>
          <w:rFonts w:hAnsi="Calibri"/>
          <w:color w:val="000000"/>
          <w:spacing w:val="1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sprostowania</w:t>
      </w:r>
      <w:r w:rsidR="00231A01"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(poprawiania)</w:t>
      </w:r>
      <w:r w:rsidR="00231A01"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swoich</w:t>
      </w:r>
      <w:r w:rsidR="00231A01"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="00231A01"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 xml:space="preserve">osobowych; </w:t>
      </w:r>
    </w:p>
    <w:p w14:paraId="71527D1B" w14:textId="570A20B1" w:rsidR="00231A01" w:rsidRPr="00231A01" w:rsidRDefault="00231A01" w:rsidP="005C550E">
      <w:pPr>
        <w:spacing w:line="298" w:lineRule="exact"/>
        <w:ind w:left="360" w:right="3853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c)</w:t>
      </w:r>
      <w:r w:rsidRPr="00231A01">
        <w:rPr>
          <w:rFonts w:hAnsi="Calibri"/>
          <w:color w:val="000000"/>
          <w:spacing w:val="115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prawo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5"/>
          <w:kern w:val="2"/>
          <w:szCs w:val="22"/>
          <w:lang w:eastAsia="en-US"/>
          <w14:ligatures w14:val="standardContextual"/>
        </w:rPr>
        <w:t>do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ograniczenia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przetwarzania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osobowych;</w:t>
      </w:r>
    </w:p>
    <w:p w14:paraId="44543BC1" w14:textId="5F549EF5" w:rsidR="005C550E" w:rsidRDefault="00231A01" w:rsidP="005C550E">
      <w:pPr>
        <w:spacing w:line="298" w:lineRule="exact"/>
        <w:ind w:left="211"/>
        <w:jc w:val="both"/>
        <w:rPr>
          <w:color w:val="000000"/>
          <w:spacing w:val="1"/>
          <w:kern w:val="2"/>
          <w:szCs w:val="22"/>
          <w:lang w:eastAsia="en-US"/>
          <w14:ligatures w14:val="standardContextual"/>
        </w:rPr>
      </w:pPr>
      <w:r w:rsidRPr="00231A01">
        <w:rPr>
          <w:rFonts w:hAnsi="Calibri"/>
          <w:color w:val="000000"/>
          <w:spacing w:val="8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d)</w:t>
      </w:r>
      <w:r w:rsidRPr="00231A01">
        <w:rPr>
          <w:rFonts w:hAnsi="Calibri"/>
          <w:color w:val="000000"/>
          <w:spacing w:val="10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prawo</w:t>
      </w:r>
      <w:r w:rsidR="005C550E">
        <w:rPr>
          <w:rFonts w:hAnsi="Calibri"/>
          <w:color w:val="000000"/>
          <w:spacing w:val="31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wniesienia</w:t>
      </w:r>
      <w:r w:rsidRPr="00231A01">
        <w:rPr>
          <w:rFonts w:hAnsi="Calibri"/>
          <w:color w:val="000000"/>
          <w:spacing w:val="31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1"/>
          <w:kern w:val="2"/>
          <w:szCs w:val="22"/>
          <w:lang w:eastAsia="en-US"/>
          <w14:ligatures w14:val="standardContextual"/>
        </w:rPr>
        <w:t>skargi</w:t>
      </w:r>
      <w:r w:rsidRPr="00231A01">
        <w:rPr>
          <w:rFonts w:hAnsi="Calibri"/>
          <w:color w:val="000000"/>
          <w:spacing w:val="30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do</w:t>
      </w:r>
      <w:r w:rsidRPr="00231A01">
        <w:rPr>
          <w:rFonts w:hAnsi="Calibri"/>
          <w:color w:val="000000"/>
          <w:spacing w:val="32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Prezesa</w:t>
      </w:r>
      <w:r w:rsidRPr="00231A01">
        <w:rPr>
          <w:rFonts w:hAnsi="Calibri"/>
          <w:color w:val="000000"/>
          <w:spacing w:val="31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Urzędu</w:t>
      </w:r>
      <w:r w:rsidRPr="00231A01">
        <w:rPr>
          <w:rFonts w:hAnsi="Calibri"/>
          <w:color w:val="000000"/>
          <w:spacing w:val="31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Ochrony</w:t>
      </w:r>
      <w:r w:rsidRPr="00231A01">
        <w:rPr>
          <w:rFonts w:hAnsi="Calibri"/>
          <w:color w:val="000000"/>
          <w:spacing w:val="310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31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Osobowych</w:t>
      </w:r>
      <w:r w:rsidR="005C550E">
        <w:rPr>
          <w:color w:val="000000"/>
          <w:spacing w:val="1"/>
          <w:kern w:val="2"/>
          <w:szCs w:val="22"/>
          <w:lang w:eastAsia="en-US"/>
          <w14:ligatures w14:val="standardContextual"/>
        </w:rPr>
        <w:t>,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cr/>
      </w:r>
      <w:r w:rsidR="005C550E">
        <w:rPr>
          <w:rFonts w:hAnsi="Calibri"/>
          <w:color w:val="000000"/>
          <w:spacing w:val="44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sytuacji,</w:t>
      </w:r>
      <w:r w:rsidRPr="00231A01">
        <w:rPr>
          <w:rFonts w:hAnsi="Calibri"/>
          <w:color w:val="000000"/>
          <w:spacing w:val="9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>gdy</w:t>
      </w:r>
      <w:r w:rsidRPr="00231A01">
        <w:rPr>
          <w:rFonts w:hAnsi="Calibri"/>
          <w:color w:val="000000"/>
          <w:spacing w:val="7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uzna</w:t>
      </w:r>
      <w:r w:rsidRPr="00231A01">
        <w:rPr>
          <w:rFonts w:hAnsi="Calibri"/>
          <w:color w:val="000000"/>
          <w:spacing w:val="8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Pani/Pan,</w:t>
      </w:r>
      <w:r w:rsidRPr="00231A01">
        <w:rPr>
          <w:rFonts w:hAnsi="Calibri"/>
          <w:color w:val="000000"/>
          <w:spacing w:val="91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-1"/>
          <w:kern w:val="2"/>
          <w:szCs w:val="22"/>
          <w:lang w:eastAsia="en-US"/>
          <w14:ligatures w14:val="standardContextual"/>
        </w:rPr>
        <w:t>że</w:t>
      </w:r>
      <w:r w:rsidRPr="00231A01">
        <w:rPr>
          <w:rFonts w:hAnsi="Calibri"/>
          <w:color w:val="000000"/>
          <w:spacing w:val="8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przetwarzanie</w:t>
      </w:r>
      <w:r w:rsidRPr="00231A01">
        <w:rPr>
          <w:rFonts w:hAnsi="Calibri"/>
          <w:color w:val="000000"/>
          <w:spacing w:val="8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="005C550E">
        <w:rPr>
          <w:rFonts w:hAnsi="Calibri"/>
          <w:color w:val="000000"/>
          <w:spacing w:val="449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narusza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przepisy</w:t>
      </w:r>
      <w:r w:rsidRPr="00231A01">
        <w:rPr>
          <w:rFonts w:hAnsi="Calibri"/>
          <w:color w:val="000000"/>
          <w:spacing w:val="-8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ogólnego</w:t>
      </w:r>
      <w:r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kern w:val="2"/>
          <w:szCs w:val="22"/>
          <w:lang w:eastAsia="en-US"/>
          <w14:ligatures w14:val="standardContextual"/>
        </w:rPr>
        <w:t>rozporządzenia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ochronie</w:t>
      </w:r>
      <w:r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</w:t>
      </w:r>
      <w:r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 xml:space="preserve"> </w:t>
      </w:r>
      <w:r w:rsidRPr="00231A01">
        <w:rPr>
          <w:color w:val="000000"/>
          <w:spacing w:val="1"/>
          <w:kern w:val="2"/>
          <w:szCs w:val="22"/>
          <w:lang w:eastAsia="en-US"/>
          <w14:ligatures w14:val="standardContextual"/>
        </w:rPr>
        <w:t>(RODO);</w:t>
      </w:r>
    </w:p>
    <w:p w14:paraId="04967936" w14:textId="608EB53C" w:rsidR="00231A01" w:rsidRPr="00231A01" w:rsidRDefault="005C550E" w:rsidP="005C550E">
      <w:pPr>
        <w:spacing w:line="298" w:lineRule="exact"/>
        <w:ind w:left="284" w:hanging="284"/>
        <w:jc w:val="both"/>
        <w:rPr>
          <w:rFonts w:hAnsi="Calibri"/>
          <w:color w:val="000000"/>
          <w:kern w:val="2"/>
          <w:szCs w:val="22"/>
          <w:lang w:eastAsia="en-US"/>
          <w14:ligatures w14:val="standardContextual"/>
        </w:rPr>
      </w:pPr>
      <w:r>
        <w:rPr>
          <w:rFonts w:hAnsi="Calibri"/>
          <w:color w:val="000000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10)</w:t>
      </w:r>
      <w:r w:rsidR="00231A01" w:rsidRPr="00231A01">
        <w:rPr>
          <w:rFonts w:hAnsi="Calibri"/>
          <w:color w:val="000000"/>
          <w:spacing w:val="-20"/>
          <w:kern w:val="2"/>
          <w:szCs w:val="22"/>
          <w:lang w:eastAsia="en-US"/>
          <w14:ligatures w14:val="standardContextual"/>
        </w:rPr>
        <w:t xml:space="preserve"> </w:t>
      </w:r>
      <w:r>
        <w:rPr>
          <w:rFonts w:hAnsi="Calibri"/>
          <w:color w:val="000000"/>
          <w:spacing w:val="-20"/>
          <w:kern w:val="2"/>
          <w:szCs w:val="22"/>
          <w:lang w:eastAsia="en-US"/>
          <w14:ligatures w14:val="standardContextual"/>
        </w:rPr>
        <w:t xml:space="preserve">     </w:t>
      </w:r>
      <w:r w:rsidR="00231A01"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Podanie</w:t>
      </w:r>
      <w:r w:rsidR="00231A01" w:rsidRPr="00231A01">
        <w:rPr>
          <w:rFonts w:hAnsi="Calibri"/>
          <w:color w:val="000000"/>
          <w:spacing w:val="50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przez</w:t>
      </w:r>
      <w:r w:rsidR="00231A01" w:rsidRPr="00231A01">
        <w:rPr>
          <w:rFonts w:hAnsi="Calibri"/>
          <w:color w:val="000000"/>
          <w:spacing w:val="49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color w:val="000000"/>
          <w:kern w:val="2"/>
          <w:szCs w:val="22"/>
          <w:lang w:eastAsia="en-US"/>
          <w14:ligatures w14:val="standardContextual"/>
        </w:rPr>
        <w:t>Państwa</w:t>
      </w:r>
      <w:r w:rsidR="00231A01" w:rsidRPr="00231A01">
        <w:rPr>
          <w:rFonts w:hAnsi="Calibri"/>
          <w:color w:val="000000"/>
          <w:spacing w:val="49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="00231A01" w:rsidRPr="00231A01">
        <w:rPr>
          <w:rFonts w:hAnsi="Calibri"/>
          <w:color w:val="000000"/>
          <w:spacing w:val="46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osobowych</w:t>
      </w:r>
      <w:r w:rsidR="00231A01" w:rsidRPr="00231A01">
        <w:rPr>
          <w:rFonts w:hAnsi="Calibri"/>
          <w:color w:val="000000"/>
          <w:spacing w:val="50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spacing w:val="-3"/>
          <w:kern w:val="2"/>
          <w:szCs w:val="22"/>
          <w:lang w:eastAsia="en-US"/>
          <w14:ligatures w14:val="standardContextual"/>
        </w:rPr>
        <w:t>jest</w:t>
      </w:r>
      <w:r w:rsidR="00231A01" w:rsidRPr="00231A01">
        <w:rPr>
          <w:rFonts w:hAnsi="Calibri"/>
          <w:color w:val="000000"/>
          <w:spacing w:val="53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color w:val="000000"/>
          <w:kern w:val="2"/>
          <w:szCs w:val="22"/>
          <w:lang w:eastAsia="en-US"/>
          <w14:ligatures w14:val="standardContextual"/>
        </w:rPr>
        <w:t>obowiązkowe.</w:t>
      </w:r>
      <w:r w:rsidR="00231A01" w:rsidRPr="00231A01">
        <w:rPr>
          <w:rFonts w:hAnsi="Calibri"/>
          <w:color w:val="000000"/>
          <w:spacing w:val="53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Nieprzekazanie</w:t>
      </w:r>
      <w:r w:rsidR="00231A01" w:rsidRPr="00231A01">
        <w:rPr>
          <w:rFonts w:hAnsi="Calibri"/>
          <w:color w:val="000000"/>
          <w:spacing w:val="50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danych</w:t>
      </w:r>
      <w:r w:rsidR="00231A01" w:rsidRPr="00231A01">
        <w:rPr>
          <w:rFonts w:hAnsi="Calibri"/>
          <w:color w:val="000000"/>
          <w:spacing w:val="45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color w:val="000000"/>
          <w:kern w:val="2"/>
          <w:szCs w:val="22"/>
          <w:lang w:eastAsia="en-US"/>
          <w14:ligatures w14:val="standardContextual"/>
        </w:rPr>
        <w:t>skutkować</w:t>
      </w:r>
      <w:r w:rsidR="00231A01" w:rsidRPr="00231A01">
        <w:rPr>
          <w:color w:val="000000"/>
          <w:kern w:val="2"/>
          <w:szCs w:val="22"/>
          <w:lang w:eastAsia="en-US"/>
          <w14:ligatures w14:val="standardContextual"/>
        </w:rPr>
        <w:cr/>
      </w:r>
      <w:r w:rsidR="00231A01" w:rsidRPr="00231A01">
        <w:rPr>
          <w:rFonts w:hAnsi="Calibri"/>
          <w:color w:val="000000"/>
          <w:spacing w:val="300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color w:val="000000"/>
          <w:kern w:val="2"/>
          <w:szCs w:val="22"/>
          <w:lang w:eastAsia="en-US"/>
          <w14:ligatures w14:val="standardContextual"/>
        </w:rPr>
        <w:t>będz</w:t>
      </w:r>
      <w:r w:rsidR="00231A01" w:rsidRPr="00231A01">
        <w:rPr>
          <w:rFonts w:hAnsi="Calibri"/>
          <w:color w:val="000000"/>
          <w:spacing w:val="-4"/>
          <w:kern w:val="2"/>
          <w:szCs w:val="22"/>
          <w:lang w:eastAsia="en-US"/>
          <w14:ligatures w14:val="standardContextual"/>
        </w:rPr>
        <w:t>ie</w:t>
      </w:r>
      <w:r w:rsidR="00231A01" w:rsidRPr="00231A01">
        <w:rPr>
          <w:rFonts w:hAnsi="Calibri"/>
          <w:color w:val="000000"/>
          <w:spacing w:val="10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brakiem</w:t>
      </w:r>
      <w:r w:rsidR="00231A01" w:rsidRPr="00231A01">
        <w:rPr>
          <w:rFonts w:hAnsi="Calibri"/>
          <w:color w:val="000000"/>
          <w:spacing w:val="-7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realizacji</w:t>
      </w:r>
      <w:r w:rsidR="00231A01"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celu,</w:t>
      </w:r>
      <w:r w:rsidR="00231A01" w:rsidRPr="00231A01">
        <w:rPr>
          <w:rFonts w:hAnsi="Calibri"/>
          <w:color w:val="000000"/>
          <w:spacing w:val="5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o</w:t>
      </w:r>
      <w:r w:rsidR="00231A01" w:rsidRPr="00231A01">
        <w:rPr>
          <w:rFonts w:hAnsi="Calibri"/>
          <w:color w:val="000000"/>
          <w:spacing w:val="7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color w:val="000000"/>
          <w:spacing w:val="-2"/>
          <w:kern w:val="2"/>
          <w:szCs w:val="22"/>
          <w:lang w:eastAsia="en-US"/>
          <w14:ligatures w14:val="standardContextual"/>
        </w:rPr>
        <w:t>którym</w:t>
      </w:r>
      <w:r w:rsidR="00231A01" w:rsidRPr="00231A01">
        <w:rPr>
          <w:rFonts w:hAnsi="Calibri"/>
          <w:color w:val="000000"/>
          <w:spacing w:val="4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spacing w:val="-2"/>
          <w:kern w:val="2"/>
          <w:szCs w:val="22"/>
          <w:lang w:eastAsia="en-US"/>
          <w14:ligatures w14:val="standardContextual"/>
        </w:rPr>
        <w:t>mowa</w:t>
      </w:r>
      <w:r w:rsidR="00231A01"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w</w:t>
      </w:r>
      <w:r w:rsidR="00231A01"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spacing w:val="-1"/>
          <w:kern w:val="2"/>
          <w:szCs w:val="22"/>
          <w:lang w:eastAsia="en-US"/>
          <w14:ligatures w14:val="standardContextual"/>
        </w:rPr>
        <w:t>punkcie</w:t>
      </w:r>
      <w:r w:rsidR="00231A01" w:rsidRPr="00231A01">
        <w:rPr>
          <w:rFonts w:hAnsi="Calibri"/>
          <w:color w:val="000000"/>
          <w:spacing w:val="2"/>
          <w:kern w:val="2"/>
          <w:szCs w:val="22"/>
          <w:lang w:eastAsia="en-US"/>
          <w14:ligatures w14:val="standardContextual"/>
        </w:rPr>
        <w:t xml:space="preserve"> </w:t>
      </w:r>
      <w:r w:rsidR="00231A01" w:rsidRPr="00231A01">
        <w:rPr>
          <w:rFonts w:hAnsi="Calibri"/>
          <w:color w:val="000000"/>
          <w:kern w:val="2"/>
          <w:szCs w:val="22"/>
          <w:lang w:eastAsia="en-US"/>
          <w14:ligatures w14:val="standardContextual"/>
        </w:rPr>
        <w:t>3.</w:t>
      </w:r>
    </w:p>
    <w:p w14:paraId="21C9A076" w14:textId="77777777" w:rsidR="00231A01" w:rsidRDefault="00231A01" w:rsidP="00CD7A8C">
      <w:pPr>
        <w:spacing w:line="360" w:lineRule="auto"/>
        <w:jc w:val="right"/>
        <w:rPr>
          <w:rFonts w:asciiTheme="minorHAnsi" w:hAnsiTheme="minorHAnsi"/>
        </w:rPr>
      </w:pPr>
    </w:p>
    <w:p w14:paraId="3C7B506B" w14:textId="77777777" w:rsidR="00231A01" w:rsidRPr="00011302" w:rsidRDefault="00231A01" w:rsidP="00CD7A8C">
      <w:pPr>
        <w:spacing w:line="360" w:lineRule="auto"/>
        <w:jc w:val="right"/>
        <w:rPr>
          <w:rFonts w:asciiTheme="minorHAnsi" w:hAnsiTheme="minorHAnsi"/>
        </w:rPr>
      </w:pPr>
    </w:p>
    <w:sectPr w:rsidR="00231A01" w:rsidRPr="00011302" w:rsidSect="005C550E">
      <w:pgSz w:w="11906" w:h="16838"/>
      <w:pgMar w:top="568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4C17"/>
    <w:multiLevelType w:val="hybridMultilevel"/>
    <w:tmpl w:val="CCE875B2"/>
    <w:lvl w:ilvl="0" w:tplc="9DE61A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37D2CDE"/>
    <w:multiLevelType w:val="hybridMultilevel"/>
    <w:tmpl w:val="0E6EE2C0"/>
    <w:lvl w:ilvl="0" w:tplc="5DEA5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" w15:restartNumberingAfterBreak="0">
    <w:nsid w:val="4A0C7190"/>
    <w:multiLevelType w:val="hybridMultilevel"/>
    <w:tmpl w:val="717C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2C9F"/>
    <w:multiLevelType w:val="multilevel"/>
    <w:tmpl w:val="C7721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EE835E9"/>
    <w:multiLevelType w:val="hybridMultilevel"/>
    <w:tmpl w:val="C772193E"/>
    <w:lvl w:ilvl="0" w:tplc="9DE61A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126296A"/>
    <w:multiLevelType w:val="hybridMultilevel"/>
    <w:tmpl w:val="EFB21C7A"/>
    <w:lvl w:ilvl="0" w:tplc="9DE61A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590743A"/>
    <w:multiLevelType w:val="hybridMultilevel"/>
    <w:tmpl w:val="429E11F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517888574">
    <w:abstractNumId w:val="5"/>
  </w:num>
  <w:num w:numId="2" w16cid:durableId="2145274828">
    <w:abstractNumId w:val="4"/>
  </w:num>
  <w:num w:numId="3" w16cid:durableId="242372468">
    <w:abstractNumId w:val="3"/>
  </w:num>
  <w:num w:numId="4" w16cid:durableId="66465911">
    <w:abstractNumId w:val="0"/>
  </w:num>
  <w:num w:numId="5" w16cid:durableId="266666868">
    <w:abstractNumId w:val="1"/>
  </w:num>
  <w:num w:numId="6" w16cid:durableId="882408378">
    <w:abstractNumId w:val="6"/>
  </w:num>
  <w:num w:numId="7" w16cid:durableId="1554271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92"/>
    <w:rsid w:val="00011302"/>
    <w:rsid w:val="00024FF5"/>
    <w:rsid w:val="001842F7"/>
    <w:rsid w:val="001C6376"/>
    <w:rsid w:val="00231A01"/>
    <w:rsid w:val="00232EC9"/>
    <w:rsid w:val="0024591E"/>
    <w:rsid w:val="002558B6"/>
    <w:rsid w:val="00266BD4"/>
    <w:rsid w:val="00354830"/>
    <w:rsid w:val="00377838"/>
    <w:rsid w:val="003D10C2"/>
    <w:rsid w:val="003E0A47"/>
    <w:rsid w:val="00404A07"/>
    <w:rsid w:val="004172B4"/>
    <w:rsid w:val="004E70C6"/>
    <w:rsid w:val="00577A82"/>
    <w:rsid w:val="00590831"/>
    <w:rsid w:val="005A61AC"/>
    <w:rsid w:val="005C550E"/>
    <w:rsid w:val="006064FF"/>
    <w:rsid w:val="006126DD"/>
    <w:rsid w:val="00613104"/>
    <w:rsid w:val="0068441D"/>
    <w:rsid w:val="006B7E99"/>
    <w:rsid w:val="00700D9E"/>
    <w:rsid w:val="0072594E"/>
    <w:rsid w:val="00732BB9"/>
    <w:rsid w:val="007410D8"/>
    <w:rsid w:val="0074249E"/>
    <w:rsid w:val="007578AB"/>
    <w:rsid w:val="00766061"/>
    <w:rsid w:val="007850F6"/>
    <w:rsid w:val="007D5648"/>
    <w:rsid w:val="008A3899"/>
    <w:rsid w:val="008D4FA7"/>
    <w:rsid w:val="00967E57"/>
    <w:rsid w:val="00972B92"/>
    <w:rsid w:val="009852D3"/>
    <w:rsid w:val="009C73C7"/>
    <w:rsid w:val="009F0F29"/>
    <w:rsid w:val="00A12275"/>
    <w:rsid w:val="00A37797"/>
    <w:rsid w:val="00AD59A8"/>
    <w:rsid w:val="00AF1116"/>
    <w:rsid w:val="00B17E0D"/>
    <w:rsid w:val="00B83474"/>
    <w:rsid w:val="00BF740A"/>
    <w:rsid w:val="00C1765E"/>
    <w:rsid w:val="00C50428"/>
    <w:rsid w:val="00C65EBB"/>
    <w:rsid w:val="00CB6A77"/>
    <w:rsid w:val="00CD3EBE"/>
    <w:rsid w:val="00CD7A8C"/>
    <w:rsid w:val="00D237A4"/>
    <w:rsid w:val="00D83DDF"/>
    <w:rsid w:val="00D84D7A"/>
    <w:rsid w:val="00DA7FFD"/>
    <w:rsid w:val="00DC3786"/>
    <w:rsid w:val="00DE7F54"/>
    <w:rsid w:val="00E466DA"/>
    <w:rsid w:val="00F316D2"/>
    <w:rsid w:val="00F66EB7"/>
    <w:rsid w:val="00F73835"/>
    <w:rsid w:val="00F940C6"/>
    <w:rsid w:val="00F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B32F0"/>
  <w15:docId w15:val="{0B19CF33-52E1-48B8-BAFC-1EDA24CB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ia@pppkrasnyst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radnia@pppkrasnyst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PORADNI</vt:lpstr>
    </vt:vector>
  </TitlesOfParts>
  <Company>Ministerstwo Edukacji i Nauki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PORADNI</dc:title>
  <dc:creator>Ministerstwo Edukacji i Nauki</dc:creator>
  <cp:lastModifiedBy>Edyta Nowacka</cp:lastModifiedBy>
  <cp:revision>4</cp:revision>
  <cp:lastPrinted>2021-09-14T12:45:00Z</cp:lastPrinted>
  <dcterms:created xsi:type="dcterms:W3CDTF">2025-05-14T13:33:00Z</dcterms:created>
  <dcterms:modified xsi:type="dcterms:W3CDTF">2025-05-15T07:49:00Z</dcterms:modified>
</cp:coreProperties>
</file>