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0F47" w14:textId="77777777" w:rsidR="00183216" w:rsidRPr="00183216" w:rsidRDefault="00183216" w:rsidP="00183216">
      <w:pPr>
        <w:jc w:val="center"/>
        <w:rPr>
          <w:rFonts w:ascii="Times New Roman" w:hAnsi="Times New Roman" w:cs="Times New Roman"/>
          <w:color w:val="004F88"/>
          <w:sz w:val="32"/>
          <w:szCs w:val="32"/>
        </w:rPr>
      </w:pPr>
      <w:r w:rsidRPr="00183216">
        <w:rPr>
          <w:rFonts w:ascii="Times New Roman" w:hAnsi="Times New Roman" w:cs="Times New Roman"/>
          <w:color w:val="004F88"/>
          <w:sz w:val="32"/>
          <w:szCs w:val="32"/>
        </w:rPr>
        <w:t>Projekt "Rodzinny Prolog"</w:t>
      </w:r>
    </w:p>
    <w:p w14:paraId="5E754A1D" w14:textId="78AA93D5" w:rsidR="00183216" w:rsidRPr="00183216" w:rsidRDefault="00183216" w:rsidP="00183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>Projekt Partnerski realizowany przez Urząd Marszałkowski Województwa Zachodniopomorskiego – Regionalny Ośrodek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Polityki Społecznej, o nazwie: „Rodzinny Prolog”, współfinansowany przez Unię Europejską z Europejskiego Funduszu</w:t>
      </w:r>
      <w:r w:rsidRPr="00183216"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Społecznego Plus w ramach programu Fundusze Europejskiego dla Pomorza Zachodniego (FEPZ 2021-2027), cel</w:t>
      </w:r>
      <w:r w:rsidRPr="00183216"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szczegółowy Wspieranie integracji społecznej osób zagrożonych ubóstwem lub wykluczeniem społecznym, w tym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najbardziej potrzebujących i dzieci, działanie 6.22 Kompleksowe wsparcie na rzecz rodziny – typ 1 Wsparcie na rzecz rodziny.</w:t>
      </w:r>
    </w:p>
    <w:p w14:paraId="7B8C3553" w14:textId="77777777" w:rsidR="00183216" w:rsidRDefault="00183216" w:rsidP="001832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A93019" w14:textId="42F63CED" w:rsidR="00183216" w:rsidRPr="00183216" w:rsidRDefault="00183216" w:rsidP="001832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216">
        <w:rPr>
          <w:rFonts w:ascii="Times New Roman" w:hAnsi="Times New Roman" w:cs="Times New Roman"/>
          <w:b/>
          <w:bCs/>
          <w:sz w:val="28"/>
          <w:szCs w:val="28"/>
        </w:rPr>
        <w:t>Termin realizacji projektu: 1 marca 2024 r. – 30 września 2028 r.</w:t>
      </w:r>
    </w:p>
    <w:p w14:paraId="64AECF81" w14:textId="77777777" w:rsidR="00183216" w:rsidRDefault="00183216" w:rsidP="00183216">
      <w:pPr>
        <w:rPr>
          <w:rFonts w:ascii="Times New Roman" w:hAnsi="Times New Roman" w:cs="Times New Roman"/>
          <w:sz w:val="24"/>
          <w:szCs w:val="24"/>
        </w:rPr>
      </w:pPr>
    </w:p>
    <w:p w14:paraId="160AB77A" w14:textId="0DA89225" w:rsidR="00183216" w:rsidRPr="00183216" w:rsidRDefault="00183216" w:rsidP="00183216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>Projekt jest realizowany poprzez Lidera - Samorząd Województwa Zachodniopomorskiego oraz Partnerów projektu w 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Stowarzyszenia Instytut Małego Dziecka im. Astrid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6">
        <w:rPr>
          <w:rFonts w:ascii="Times New Roman" w:hAnsi="Times New Roman" w:cs="Times New Roman"/>
          <w:sz w:val="24"/>
          <w:szCs w:val="24"/>
        </w:rPr>
        <w:t>Lindgren</w:t>
      </w:r>
      <w:proofErr w:type="spellEnd"/>
      <w:r w:rsidRPr="00183216">
        <w:rPr>
          <w:rFonts w:ascii="Times New Roman" w:hAnsi="Times New Roman" w:cs="Times New Roman"/>
          <w:sz w:val="24"/>
          <w:szCs w:val="24"/>
        </w:rPr>
        <w:t xml:space="preserve"> z Poznania i samorządy gminne: Gminę Chojna, Gminę Goleniów,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Gminę Gryfino, Gminę Karlino, Gminę Międzyzdroje, Gminę Postomino, Gminę Resko, Gminę Miasto Stargard, Gminę Suchań,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Gminę Złocieniec.</w:t>
      </w:r>
    </w:p>
    <w:p w14:paraId="0C613E34" w14:textId="308F5364" w:rsidR="00183216" w:rsidRPr="00183216" w:rsidRDefault="00183216" w:rsidP="00183216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>Celem projektu jest wsparcie rodzin z małymi dziećmi (od urodzenia do 5 roku życia)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216">
        <w:rPr>
          <w:rFonts w:ascii="Times New Roman" w:hAnsi="Times New Roman" w:cs="Times New Roman"/>
          <w:sz w:val="24"/>
          <w:szCs w:val="24"/>
        </w:rPr>
        <w:t>Województwa Zachodniopomorskiego</w:t>
      </w:r>
      <w:r w:rsidRPr="00183216"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poprzez zwiększenie dostępu do dobrej jakości usług społecznych świadczonych w Lokalnych Klubach Rodzinnych oraz rozwój</w:t>
      </w:r>
      <w:r w:rsidRPr="00183216"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kompetencji kadry LKR w zakresie świadczenia usług na rzecz rodzin z małymi dziećmi.</w:t>
      </w:r>
    </w:p>
    <w:p w14:paraId="409A1768" w14:textId="5A51E806" w:rsidR="00183216" w:rsidRPr="00183216" w:rsidRDefault="00183216" w:rsidP="005F6BBA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>Lokalny Klub Rodzinny to dobrej jakości, profilaktyczne wsparcie wzmacniające rodziców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216">
        <w:rPr>
          <w:rFonts w:ascii="Times New Roman" w:hAnsi="Times New Roman" w:cs="Times New Roman"/>
          <w:sz w:val="24"/>
          <w:szCs w:val="24"/>
        </w:rPr>
        <w:t>ich rolach i wypełnianiu funkcji</w:t>
      </w:r>
      <w:r w:rsidRPr="00183216"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opiekuńczo-wychowawczych oraz wspierające dzieci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216">
        <w:rPr>
          <w:rFonts w:ascii="Times New Roman" w:hAnsi="Times New Roman" w:cs="Times New Roman"/>
          <w:sz w:val="24"/>
          <w:szCs w:val="24"/>
        </w:rPr>
        <w:t>wczesnym etapie ich życia, tworząc dostosowane do ich potrzeb</w:t>
      </w:r>
      <w:r w:rsidRPr="00183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183216">
        <w:rPr>
          <w:rFonts w:ascii="Times New Roman" w:hAnsi="Times New Roman" w:cs="Times New Roman"/>
          <w:sz w:val="24"/>
          <w:szCs w:val="24"/>
        </w:rPr>
        <w:t>rodowisko rozwojowe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216">
        <w:rPr>
          <w:rFonts w:ascii="Times New Roman" w:hAnsi="Times New Roman" w:cs="Times New Roman"/>
          <w:sz w:val="24"/>
          <w:szCs w:val="24"/>
        </w:rPr>
        <w:t>obszarze fizycznym, emocjonalnym, społecznym i poznawczym.</w:t>
      </w:r>
    </w:p>
    <w:p w14:paraId="7280D269" w14:textId="735482CC" w:rsidR="00183216" w:rsidRPr="00183216" w:rsidRDefault="00183216" w:rsidP="005F6BBA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 xml:space="preserve">W ramach projektu planowane są </w:t>
      </w:r>
      <w:r w:rsidRPr="00183216">
        <w:rPr>
          <w:rFonts w:ascii="Times New Roman" w:hAnsi="Times New Roman" w:cs="Times New Roman"/>
          <w:sz w:val="24"/>
          <w:szCs w:val="24"/>
        </w:rPr>
        <w:t>następujące</w:t>
      </w:r>
      <w:r w:rsidRPr="00183216">
        <w:rPr>
          <w:rFonts w:ascii="Times New Roman" w:hAnsi="Times New Roman" w:cs="Times New Roman"/>
          <w:sz w:val="24"/>
          <w:szCs w:val="24"/>
        </w:rPr>
        <w:t xml:space="preserve"> działania:</w:t>
      </w:r>
    </w:p>
    <w:p w14:paraId="064405AB" w14:textId="3BDC330F" w:rsidR="00183216" w:rsidRPr="00183216" w:rsidRDefault="00183216" w:rsidP="005F6BBA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>1. Implementacja usługi społecznej świadczonej w formie Lokalnych Klubów Rodzinnych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(LKR) na terenie województwa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 xml:space="preserve">zachodniopomorskiego wraz z opieką autorską, merytoryczną z </w:t>
      </w:r>
      <w:proofErr w:type="spellStart"/>
      <w:r w:rsidRPr="00183216">
        <w:rPr>
          <w:rFonts w:ascii="Times New Roman" w:hAnsi="Times New Roman" w:cs="Times New Roman"/>
          <w:sz w:val="24"/>
          <w:szCs w:val="24"/>
        </w:rPr>
        <w:t>superwizją</w:t>
      </w:r>
      <w:proofErr w:type="spellEnd"/>
      <w:r w:rsidRPr="00183216">
        <w:rPr>
          <w:rFonts w:ascii="Times New Roman" w:hAnsi="Times New Roman" w:cs="Times New Roman"/>
          <w:sz w:val="24"/>
          <w:szCs w:val="24"/>
        </w:rPr>
        <w:t xml:space="preserve"> w zakresie prowadzenia LKR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216">
        <w:rPr>
          <w:rFonts w:ascii="Times New Roman" w:hAnsi="Times New Roman" w:cs="Times New Roman"/>
          <w:sz w:val="24"/>
          <w:szCs w:val="24"/>
        </w:rPr>
        <w:t xml:space="preserve"> budowanie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dostępności do nowej i dobrej jakości usług dla rodzin z dziećmi do lat 5, uruchomienie 10 LKR dostosowanych i</w:t>
      </w:r>
      <w:r w:rsidR="005F6BBA">
        <w:rPr>
          <w:rFonts w:ascii="Times New Roman" w:hAnsi="Times New Roman" w:cs="Times New Roman"/>
          <w:sz w:val="24"/>
          <w:szCs w:val="24"/>
        </w:rPr>
        <w:t> </w:t>
      </w:r>
      <w:r w:rsidRPr="00183216">
        <w:rPr>
          <w:rFonts w:ascii="Times New Roman" w:hAnsi="Times New Roman" w:cs="Times New Roman"/>
          <w:sz w:val="24"/>
          <w:szCs w:val="24"/>
        </w:rPr>
        <w:t>zindywidualizowanych na potrzeby społeczności;</w:t>
      </w:r>
    </w:p>
    <w:p w14:paraId="0555A073" w14:textId="55FC08DE" w:rsidR="00183216" w:rsidRPr="00183216" w:rsidRDefault="00183216" w:rsidP="005F6BBA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>2. Budowanie sieci LKR w gminach partnerskich – dostosowanie lokali w gminach partnerskich do model LKR oraz specyfiki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10 lokalnych społeczności;</w:t>
      </w:r>
    </w:p>
    <w:p w14:paraId="506FEEF8" w14:textId="482912D8" w:rsidR="00183216" w:rsidRPr="00183216" w:rsidRDefault="00183216" w:rsidP="005F6BBA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>3. Standaryzacja Lokalnych Klubów Rodzinnych – przygotowanie merytoryczne 2</w:t>
      </w:r>
      <w:r w:rsidR="005F6BBA">
        <w:rPr>
          <w:rFonts w:ascii="Times New Roman" w:hAnsi="Times New Roman" w:cs="Times New Roman"/>
          <w:sz w:val="24"/>
          <w:szCs w:val="24"/>
        </w:rPr>
        <w:t> </w:t>
      </w:r>
      <w:r w:rsidRPr="00183216">
        <w:rPr>
          <w:rFonts w:ascii="Times New Roman" w:hAnsi="Times New Roman" w:cs="Times New Roman"/>
          <w:sz w:val="24"/>
          <w:szCs w:val="24"/>
        </w:rPr>
        <w:t>konsultantów rodzinnych i koordynatora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LKR (w każdej gminie partnerskiej) przez twórców koncepcji LKR oraz wsparcie merytoryczne poprzez opiekę autorską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6">
        <w:rPr>
          <w:rFonts w:ascii="Times New Roman" w:hAnsi="Times New Roman" w:cs="Times New Roman"/>
          <w:sz w:val="24"/>
          <w:szCs w:val="24"/>
        </w:rPr>
        <w:t>superwizj</w:t>
      </w:r>
      <w:r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183216">
        <w:rPr>
          <w:rFonts w:ascii="Times New Roman" w:hAnsi="Times New Roman" w:cs="Times New Roman"/>
          <w:sz w:val="24"/>
          <w:szCs w:val="24"/>
        </w:rPr>
        <w:t xml:space="preserve"> celem implementacji i najwyższej jakości działania usługi dla rodzin z dziećmi do lat 5.</w:t>
      </w:r>
    </w:p>
    <w:p w14:paraId="47D55B6F" w14:textId="5A37B9FA" w:rsidR="00183216" w:rsidRDefault="00183216" w:rsidP="005F6BBA">
      <w:pPr>
        <w:jc w:val="both"/>
      </w:pPr>
      <w:r w:rsidRPr="00183216">
        <w:rPr>
          <w:rFonts w:ascii="Times New Roman" w:hAnsi="Times New Roman" w:cs="Times New Roman"/>
          <w:sz w:val="24"/>
          <w:szCs w:val="24"/>
        </w:rPr>
        <w:t>Wartość projektu: 21 818 705,88 zł, w tym dofinansowanie z Budżetu Państwa 2 181 870,59 zł oraz Unii Europejskiej 18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216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16">
        <w:rPr>
          <w:rFonts w:ascii="Times New Roman" w:hAnsi="Times New Roman" w:cs="Times New Roman"/>
          <w:sz w:val="24"/>
          <w:szCs w:val="24"/>
        </w:rPr>
        <w:t>900,00</w:t>
      </w:r>
      <w:r w:rsidRPr="00183216">
        <w:t xml:space="preserve"> zł.</w:t>
      </w:r>
      <w:r w:rsidR="005F6BBA">
        <w:t xml:space="preserve"> </w:t>
      </w:r>
    </w:p>
    <w:p w14:paraId="66C0A832" w14:textId="41891AFA" w:rsidR="00A24E14" w:rsidRPr="005F6BBA" w:rsidRDefault="005F6BBA" w:rsidP="005F6BBA">
      <w:pPr>
        <w:jc w:val="both"/>
        <w:rPr>
          <w:b/>
          <w:bCs/>
          <w:i/>
          <w:iCs/>
        </w:rPr>
      </w:pPr>
      <w:r w:rsidRPr="005F6BBA">
        <w:rPr>
          <w:b/>
          <w:bCs/>
          <w:i/>
          <w:iCs/>
        </w:rPr>
        <w:t>Na działania projektowe w Gminie Postomino, ze środków Funduszy Europejskich przeznaczona będzie kwota 1 400 580,00 zł.</w:t>
      </w:r>
    </w:p>
    <w:sectPr w:rsidR="00A24E14" w:rsidRPr="005F6BBA" w:rsidSect="001832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16"/>
    <w:rsid w:val="00020CEA"/>
    <w:rsid w:val="00183216"/>
    <w:rsid w:val="00453B68"/>
    <w:rsid w:val="004F0AA3"/>
    <w:rsid w:val="00522445"/>
    <w:rsid w:val="005F6BBA"/>
    <w:rsid w:val="00A24E14"/>
    <w:rsid w:val="00B53CC1"/>
    <w:rsid w:val="00E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E2D7"/>
  <w15:chartTrackingRefBased/>
  <w15:docId w15:val="{388EFDAC-8653-412F-B75E-F5F01BE7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CC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Mikołajczyk</dc:creator>
  <cp:keywords/>
  <dc:description/>
  <cp:lastModifiedBy>Anita Mikołajczyk</cp:lastModifiedBy>
  <cp:revision>1</cp:revision>
  <dcterms:created xsi:type="dcterms:W3CDTF">2024-12-16T09:49:00Z</dcterms:created>
  <dcterms:modified xsi:type="dcterms:W3CDTF">2024-12-16T10:23:00Z</dcterms:modified>
</cp:coreProperties>
</file>