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99" w:rsidRDefault="0059363B" w:rsidP="0059363B">
      <w:pPr>
        <w:jc w:val="center"/>
        <w:rPr>
          <w:b/>
        </w:rPr>
      </w:pPr>
      <w:r w:rsidRPr="0059363B">
        <w:rPr>
          <w:b/>
        </w:rPr>
        <w:t>INFORMACJA DLA RODZICÓ</w:t>
      </w:r>
      <w:r>
        <w:rPr>
          <w:b/>
        </w:rPr>
        <w:t>W/</w:t>
      </w:r>
      <w:r w:rsidRPr="0059363B">
        <w:rPr>
          <w:b/>
        </w:rPr>
        <w:t xml:space="preserve"> OPIEKUNÓW PRAWNYCH DZIECKA</w:t>
      </w:r>
    </w:p>
    <w:p w:rsidR="0059363B" w:rsidRPr="00C54C8C" w:rsidRDefault="0059363B" w:rsidP="00C54C8C">
      <w:pPr>
        <w:rPr>
          <w:sz w:val="21"/>
          <w:szCs w:val="21"/>
        </w:rPr>
      </w:pPr>
      <w:r w:rsidRPr="00C54C8C">
        <w:rPr>
          <w:sz w:val="21"/>
          <w:szCs w:val="21"/>
        </w:rPr>
        <w:t>Pracownicy Placówki Wsparcia Dziennego :</w:t>
      </w:r>
    </w:p>
    <w:p w:rsidR="0059363B" w:rsidRPr="00C54C8C" w:rsidRDefault="0059363B" w:rsidP="00C54C8C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C54C8C">
        <w:rPr>
          <w:sz w:val="21"/>
          <w:szCs w:val="21"/>
        </w:rPr>
        <w:t xml:space="preserve">Nie odpowiadają za uczestnika zajęć w razie jego samodzielnego oddalania </w:t>
      </w:r>
      <w:r w:rsidR="004846EE" w:rsidRPr="00C54C8C">
        <w:rPr>
          <w:sz w:val="21"/>
          <w:szCs w:val="21"/>
        </w:rPr>
        <w:br/>
      </w:r>
      <w:r w:rsidRPr="00C54C8C">
        <w:rPr>
          <w:sz w:val="21"/>
          <w:szCs w:val="21"/>
        </w:rPr>
        <w:t>się z placówki bez wyraźnej zgody wychowawców,</w:t>
      </w:r>
    </w:p>
    <w:p w:rsidR="0059363B" w:rsidRPr="002051D9" w:rsidRDefault="0059363B" w:rsidP="004846EE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2051D9">
        <w:rPr>
          <w:sz w:val="21"/>
          <w:szCs w:val="21"/>
        </w:rPr>
        <w:t xml:space="preserve">Nie odpowiadają za uczestnika zajęć oraz jego zachowanie podczas nieobecności </w:t>
      </w:r>
      <w:r w:rsidR="004846EE" w:rsidRPr="002051D9">
        <w:rPr>
          <w:sz w:val="21"/>
          <w:szCs w:val="21"/>
        </w:rPr>
        <w:br/>
      </w:r>
      <w:r w:rsidRPr="002051D9">
        <w:rPr>
          <w:sz w:val="21"/>
          <w:szCs w:val="21"/>
        </w:rPr>
        <w:t>w placówce,</w:t>
      </w:r>
    </w:p>
    <w:p w:rsidR="0059363B" w:rsidRDefault="0059363B" w:rsidP="004846EE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2051D9">
        <w:rPr>
          <w:sz w:val="21"/>
          <w:szCs w:val="21"/>
        </w:rPr>
        <w:t xml:space="preserve">Nie informują każdorazowo rodziców/ opiekunów prawnych o opuszczeniu uczestnika zajęć z placówki, </w:t>
      </w:r>
    </w:p>
    <w:p w:rsidR="00C54C8C" w:rsidRPr="002051D9" w:rsidRDefault="00C54C8C" w:rsidP="004846EE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W przypadku notorycznego niestosowania się do zasad i reguł zawartych w Regulaminie Organizacyjny Placówki, wychowawcy mogą podjąć decyzję o bezpowrotnym wypisaniu uczestnika z zajęć,</w:t>
      </w:r>
    </w:p>
    <w:p w:rsidR="0059363B" w:rsidRPr="002051D9" w:rsidRDefault="0059363B" w:rsidP="004846EE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2051D9">
        <w:rPr>
          <w:sz w:val="21"/>
          <w:szCs w:val="21"/>
        </w:rPr>
        <w:t>Prosimy o wcześniejszy kontakt do wychowawców Placówki Wsparcia Dziennego (telefoniczny, osobisty, pisemny) informujący o nieobecności dziecka i po</w:t>
      </w:r>
      <w:r w:rsidR="00C54C8C">
        <w:rPr>
          <w:sz w:val="21"/>
          <w:szCs w:val="21"/>
        </w:rPr>
        <w:t>daniu czasookresu nieobecności,</w:t>
      </w:r>
    </w:p>
    <w:p w:rsidR="004846EE" w:rsidRPr="002051D9" w:rsidRDefault="004846EE" w:rsidP="004846EE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2051D9">
        <w:rPr>
          <w:sz w:val="21"/>
          <w:szCs w:val="21"/>
        </w:rPr>
        <w:t>Dziecko w czasie prowadzenia zajęć nie jest objęte żadną</w:t>
      </w:r>
      <w:r w:rsidR="00C54C8C">
        <w:rPr>
          <w:sz w:val="21"/>
          <w:szCs w:val="21"/>
        </w:rPr>
        <w:t xml:space="preserve"> dodatkową formą ubezpieczenia,</w:t>
      </w:r>
    </w:p>
    <w:p w:rsidR="004846EE" w:rsidRPr="002051D9" w:rsidRDefault="004846EE" w:rsidP="004846EE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2051D9">
        <w:rPr>
          <w:sz w:val="21"/>
          <w:szCs w:val="21"/>
        </w:rPr>
        <w:t xml:space="preserve">Zajęcia w Placówce Wsparcia Dziennego nie kolidują z zajęciami szkolnymi. </w:t>
      </w:r>
    </w:p>
    <w:p w:rsidR="004846EE" w:rsidRPr="002051D9" w:rsidRDefault="004846EE" w:rsidP="004846EE">
      <w:pPr>
        <w:rPr>
          <w:b/>
          <w:sz w:val="21"/>
          <w:szCs w:val="21"/>
        </w:rPr>
      </w:pPr>
      <w:r w:rsidRPr="002051D9">
        <w:rPr>
          <w:b/>
          <w:sz w:val="21"/>
          <w:szCs w:val="21"/>
        </w:rPr>
        <w:t xml:space="preserve">Przyjąłem/ </w:t>
      </w:r>
      <w:r w:rsidR="005011B6">
        <w:rPr>
          <w:b/>
          <w:sz w:val="21"/>
          <w:szCs w:val="21"/>
        </w:rPr>
        <w:t>ę</w:t>
      </w:r>
      <w:r w:rsidRPr="002051D9">
        <w:rPr>
          <w:b/>
          <w:sz w:val="21"/>
          <w:szCs w:val="21"/>
        </w:rPr>
        <w:t xml:space="preserve">łam do wiadomości i akceptuję:  </w:t>
      </w:r>
    </w:p>
    <w:p w:rsidR="004846EE" w:rsidRPr="002051D9" w:rsidRDefault="004846EE" w:rsidP="004846EE">
      <w:pPr>
        <w:jc w:val="center"/>
        <w:rPr>
          <w:sz w:val="21"/>
          <w:szCs w:val="21"/>
        </w:rPr>
      </w:pPr>
      <w:r w:rsidRPr="002051D9">
        <w:rPr>
          <w:sz w:val="21"/>
          <w:szCs w:val="21"/>
        </w:rPr>
        <w:t xml:space="preserve">                                                                                                                                   …………………………………………..</w:t>
      </w:r>
    </w:p>
    <w:p w:rsidR="00622116" w:rsidRDefault="004846EE" w:rsidP="00622116">
      <w:pPr>
        <w:jc w:val="center"/>
        <w:rPr>
          <w:sz w:val="21"/>
          <w:szCs w:val="21"/>
        </w:rPr>
      </w:pPr>
      <w:r w:rsidRPr="002051D9">
        <w:rPr>
          <w:sz w:val="21"/>
          <w:szCs w:val="21"/>
        </w:rPr>
        <w:t xml:space="preserve">                                                                                                                                    </w:t>
      </w:r>
      <w:r w:rsidR="00622116" w:rsidRPr="002051D9">
        <w:rPr>
          <w:sz w:val="21"/>
          <w:szCs w:val="21"/>
        </w:rPr>
        <w:t>(podpis rodzica/ opiekuna</w:t>
      </w:r>
      <w:r w:rsidR="00A852EB">
        <w:rPr>
          <w:sz w:val="21"/>
          <w:szCs w:val="21"/>
        </w:rPr>
        <w:t>)</w:t>
      </w:r>
      <w:bookmarkStart w:id="0" w:name="_GoBack"/>
      <w:bookmarkEnd w:id="0"/>
    </w:p>
    <w:p w:rsidR="00C54C8C" w:rsidRPr="00C54C8C" w:rsidRDefault="009F4B56" w:rsidP="004846E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*niewłaściwe skreślić </w:t>
      </w:r>
    </w:p>
    <w:p w:rsidR="004846EE" w:rsidRPr="002051D9" w:rsidRDefault="004846EE" w:rsidP="004846EE">
      <w:pPr>
        <w:rPr>
          <w:b/>
          <w:sz w:val="21"/>
          <w:szCs w:val="21"/>
        </w:rPr>
      </w:pPr>
      <w:r w:rsidRPr="002051D9">
        <w:rPr>
          <w:b/>
          <w:sz w:val="21"/>
          <w:szCs w:val="21"/>
        </w:rPr>
        <w:t xml:space="preserve">O NAS: </w:t>
      </w:r>
    </w:p>
    <w:p w:rsidR="004846EE" w:rsidRPr="002051D9" w:rsidRDefault="004846EE" w:rsidP="00622116">
      <w:pPr>
        <w:jc w:val="both"/>
        <w:rPr>
          <w:sz w:val="21"/>
          <w:szCs w:val="21"/>
        </w:rPr>
      </w:pPr>
      <w:r w:rsidRPr="002051D9">
        <w:rPr>
          <w:sz w:val="21"/>
          <w:szCs w:val="21"/>
        </w:rPr>
        <w:t xml:space="preserve">Placówki Wsparcia Dziennego działają przy Gminnym Ośrodku Pomocy Społecznej w Postominie. Pomoc </w:t>
      </w:r>
      <w:r w:rsidR="00AE2E82">
        <w:rPr>
          <w:sz w:val="21"/>
          <w:szCs w:val="21"/>
        </w:rPr>
        <w:br/>
      </w:r>
      <w:r w:rsidRPr="002051D9">
        <w:rPr>
          <w:sz w:val="21"/>
          <w:szCs w:val="21"/>
        </w:rPr>
        <w:t xml:space="preserve">w opiece i wychowaniu dziecka prowadzona jest w formie świetlic. Lokalizacja </w:t>
      </w:r>
      <w:r w:rsidR="00197D09" w:rsidRPr="002051D9">
        <w:rPr>
          <w:sz w:val="21"/>
          <w:szCs w:val="21"/>
        </w:rPr>
        <w:t>Placówek Wsparcia Dziennego obejmuje 5 obszarów na terenie Gminy Postomino, dzięki czemu w zajęciach mogą uczestniczyć dzieci z</w:t>
      </w:r>
      <w:r w:rsidR="001D05F5" w:rsidRPr="002051D9">
        <w:rPr>
          <w:sz w:val="21"/>
          <w:szCs w:val="21"/>
        </w:rPr>
        <w:t xml:space="preserve"> kilku obszarów:</w:t>
      </w:r>
    </w:p>
    <w:p w:rsidR="001D05F5" w:rsidRPr="002051D9" w:rsidRDefault="001D05F5" w:rsidP="00622116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2051D9">
        <w:rPr>
          <w:sz w:val="21"/>
          <w:szCs w:val="21"/>
        </w:rPr>
        <w:t xml:space="preserve">Świetlica Środowiskowa w Postominie z siedzibą w budynku Szkoły Podstawowej </w:t>
      </w:r>
      <w:r w:rsidR="00622116" w:rsidRPr="002051D9">
        <w:rPr>
          <w:sz w:val="21"/>
          <w:szCs w:val="21"/>
        </w:rPr>
        <w:br/>
      </w:r>
      <w:r w:rsidRPr="002051D9">
        <w:rPr>
          <w:sz w:val="21"/>
          <w:szCs w:val="21"/>
        </w:rPr>
        <w:t>w Postominie,</w:t>
      </w:r>
    </w:p>
    <w:p w:rsidR="001D05F5" w:rsidRPr="002051D9" w:rsidRDefault="001D05F5" w:rsidP="00622116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2051D9">
        <w:rPr>
          <w:sz w:val="21"/>
          <w:szCs w:val="21"/>
        </w:rPr>
        <w:t xml:space="preserve">Świetlica Środowiskowa w Staniewicach z siedzibą w budynku Szkoły Podstawowej </w:t>
      </w:r>
      <w:r w:rsidR="00622116" w:rsidRPr="002051D9">
        <w:rPr>
          <w:sz w:val="21"/>
          <w:szCs w:val="21"/>
        </w:rPr>
        <w:br/>
      </w:r>
      <w:r w:rsidRPr="002051D9">
        <w:rPr>
          <w:sz w:val="21"/>
          <w:szCs w:val="21"/>
        </w:rPr>
        <w:t>w Staniewicach,</w:t>
      </w:r>
    </w:p>
    <w:p w:rsidR="001D05F5" w:rsidRPr="002051D9" w:rsidRDefault="001D05F5" w:rsidP="00622116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2051D9">
        <w:rPr>
          <w:sz w:val="21"/>
          <w:szCs w:val="21"/>
        </w:rPr>
        <w:t>Świetlica Środowiskowa w Korlinie z siedzibą w budynku Szkoły Podstawowej w Korlinie,</w:t>
      </w:r>
    </w:p>
    <w:p w:rsidR="001D05F5" w:rsidRPr="002051D9" w:rsidRDefault="001D05F5" w:rsidP="00622116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2051D9">
        <w:rPr>
          <w:sz w:val="21"/>
          <w:szCs w:val="21"/>
        </w:rPr>
        <w:t xml:space="preserve">Świetlica Środowiskowa w </w:t>
      </w:r>
      <w:proofErr w:type="spellStart"/>
      <w:r w:rsidRPr="002051D9">
        <w:rPr>
          <w:sz w:val="21"/>
          <w:szCs w:val="21"/>
        </w:rPr>
        <w:t>Pieszczu</w:t>
      </w:r>
      <w:proofErr w:type="spellEnd"/>
      <w:r w:rsidRPr="002051D9">
        <w:rPr>
          <w:sz w:val="21"/>
          <w:szCs w:val="21"/>
        </w:rPr>
        <w:t xml:space="preserve"> z siedzibą w budynku Szkoły Podstawowej w </w:t>
      </w:r>
      <w:proofErr w:type="spellStart"/>
      <w:r w:rsidRPr="002051D9">
        <w:rPr>
          <w:sz w:val="21"/>
          <w:szCs w:val="21"/>
        </w:rPr>
        <w:t>Pieszczu</w:t>
      </w:r>
      <w:proofErr w:type="spellEnd"/>
      <w:r w:rsidRPr="002051D9">
        <w:rPr>
          <w:sz w:val="21"/>
          <w:szCs w:val="21"/>
        </w:rPr>
        <w:t>,</w:t>
      </w:r>
    </w:p>
    <w:p w:rsidR="001D05F5" w:rsidRPr="002051D9" w:rsidRDefault="001D05F5" w:rsidP="00622116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2051D9">
        <w:rPr>
          <w:sz w:val="21"/>
          <w:szCs w:val="21"/>
        </w:rPr>
        <w:t xml:space="preserve">Świetlica Środowiskowa w Królewie z siedzibą w budynku świetlicy wiejskiej w Królewie, </w:t>
      </w:r>
    </w:p>
    <w:p w:rsidR="00622116" w:rsidRPr="002051D9" w:rsidRDefault="001D05F5" w:rsidP="00622116">
      <w:pPr>
        <w:spacing w:after="0"/>
        <w:jc w:val="both"/>
        <w:rPr>
          <w:sz w:val="21"/>
          <w:szCs w:val="21"/>
        </w:rPr>
      </w:pPr>
      <w:r w:rsidRPr="002051D9">
        <w:rPr>
          <w:sz w:val="21"/>
          <w:szCs w:val="21"/>
        </w:rPr>
        <w:t xml:space="preserve">Działamy na podstawie Ustawy o wspieraniu rodziny i systemie pieczy zastępczej dzięki temu dzieci </w:t>
      </w:r>
      <w:r w:rsidR="00622116" w:rsidRPr="002051D9">
        <w:rPr>
          <w:sz w:val="21"/>
          <w:szCs w:val="21"/>
        </w:rPr>
        <w:br/>
      </w:r>
      <w:r w:rsidRPr="002051D9">
        <w:rPr>
          <w:sz w:val="21"/>
          <w:szCs w:val="21"/>
        </w:rPr>
        <w:t xml:space="preserve">w wieku 6 lat mogą zostać objęte opieką do ukończenia 18 roku życia. Jedną z podstawowych form wsparcia rodziny jest objęcie dzieci opieką i wychowaniem w placówce wsparcia dziennego </w:t>
      </w:r>
      <w:r w:rsidR="00622116" w:rsidRPr="002051D9">
        <w:rPr>
          <w:sz w:val="21"/>
          <w:szCs w:val="21"/>
        </w:rPr>
        <w:br/>
      </w:r>
      <w:r w:rsidRPr="002051D9">
        <w:rPr>
          <w:sz w:val="21"/>
          <w:szCs w:val="21"/>
        </w:rPr>
        <w:t xml:space="preserve">(art. 18 ust. 1 ustawy), którą gmina może tworzyć w formie świetlicy środowiskowej. Forma </w:t>
      </w:r>
      <w:r w:rsidR="00622116" w:rsidRPr="002051D9">
        <w:rPr>
          <w:sz w:val="21"/>
          <w:szCs w:val="21"/>
        </w:rPr>
        <w:br/>
      </w:r>
      <w:r w:rsidRPr="002051D9">
        <w:rPr>
          <w:sz w:val="21"/>
          <w:szCs w:val="21"/>
        </w:rPr>
        <w:t xml:space="preserve">ta zapewnia w szczególności opiekę i wychowanie; pomoc w nauce, organizację czasu wolnego, zabawę, zajęcia sportowe, rozwój zainteresowań, stałą pracę z rodziną dziecka, a także w miarę możliwości </w:t>
      </w:r>
      <w:r w:rsidR="00AE2E82">
        <w:rPr>
          <w:sz w:val="21"/>
          <w:szCs w:val="21"/>
        </w:rPr>
        <w:br/>
      </w:r>
      <w:r w:rsidRPr="002051D9">
        <w:rPr>
          <w:sz w:val="21"/>
          <w:szCs w:val="21"/>
        </w:rPr>
        <w:t>i potrzeb zajęcia socjoterapeutyczne i terapeutyczne, porad radcy prawnego</w:t>
      </w:r>
      <w:r w:rsidR="00622116" w:rsidRPr="002051D9">
        <w:rPr>
          <w:sz w:val="21"/>
          <w:szCs w:val="21"/>
        </w:rPr>
        <w:t xml:space="preserve">. Funkcjonowanie świetlicy środowiskowej jest niezbędnym działaniem Gminy w kierunku przeciwdziałania patologii i wykluczeniu społecznemu oraz propagowaniu trzeźwego stylu życia. </w:t>
      </w:r>
    </w:p>
    <w:p w:rsidR="00C54C8C" w:rsidRPr="00C54C8C" w:rsidRDefault="001D05F5" w:rsidP="00C54C8C">
      <w:pPr>
        <w:spacing w:after="0"/>
        <w:jc w:val="both"/>
        <w:rPr>
          <w:sz w:val="21"/>
          <w:szCs w:val="21"/>
        </w:rPr>
      </w:pPr>
      <w:r w:rsidRPr="002051D9">
        <w:rPr>
          <w:sz w:val="21"/>
          <w:szCs w:val="21"/>
        </w:rPr>
        <w:t xml:space="preserve">Pracujemy </w:t>
      </w:r>
      <w:r w:rsidR="00622116" w:rsidRPr="002051D9">
        <w:rPr>
          <w:sz w:val="21"/>
          <w:szCs w:val="21"/>
        </w:rPr>
        <w:t>2 razy w tygodniu po dwi</w:t>
      </w:r>
      <w:r w:rsidR="00C54C8C">
        <w:rPr>
          <w:sz w:val="21"/>
          <w:szCs w:val="21"/>
        </w:rPr>
        <w:t>e godziny na każdej ze świetlic, w</w:t>
      </w:r>
      <w:r w:rsidR="00622116" w:rsidRPr="002051D9">
        <w:rPr>
          <w:sz w:val="21"/>
          <w:szCs w:val="21"/>
        </w:rPr>
        <w:t xml:space="preserve"> godzinach w zależności </w:t>
      </w:r>
      <w:r w:rsidR="00622116" w:rsidRPr="002051D9">
        <w:rPr>
          <w:sz w:val="21"/>
          <w:szCs w:val="21"/>
        </w:rPr>
        <w:br/>
        <w:t>od potrzeb</w:t>
      </w:r>
      <w:r w:rsidR="00AE2E82">
        <w:rPr>
          <w:sz w:val="21"/>
          <w:szCs w:val="21"/>
        </w:rPr>
        <w:t xml:space="preserve"> świetlicy w danej miejscowości</w:t>
      </w:r>
      <w:r w:rsidR="00622116" w:rsidRPr="002051D9">
        <w:rPr>
          <w:sz w:val="21"/>
          <w:szCs w:val="21"/>
        </w:rPr>
        <w:t xml:space="preserve">. Dokładny harmonogram podany zostanie na osobnym wykazie. </w:t>
      </w:r>
    </w:p>
    <w:p w:rsidR="00C54C8C" w:rsidRDefault="00C54C8C" w:rsidP="00622116">
      <w:pPr>
        <w:jc w:val="center"/>
        <w:rPr>
          <w:b/>
        </w:rPr>
      </w:pPr>
      <w:r>
        <w:rPr>
          <w:b/>
        </w:rPr>
        <w:br/>
      </w:r>
    </w:p>
    <w:sectPr w:rsidR="00C54C8C" w:rsidSect="00C54C8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A81"/>
    <w:multiLevelType w:val="hybridMultilevel"/>
    <w:tmpl w:val="70947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67574"/>
    <w:multiLevelType w:val="hybridMultilevel"/>
    <w:tmpl w:val="71D43E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1710D3"/>
    <w:multiLevelType w:val="hybridMultilevel"/>
    <w:tmpl w:val="AFBAE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D0815"/>
    <w:multiLevelType w:val="hybridMultilevel"/>
    <w:tmpl w:val="C2A82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47171E"/>
    <w:multiLevelType w:val="hybridMultilevel"/>
    <w:tmpl w:val="5530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06BDC"/>
    <w:multiLevelType w:val="hybridMultilevel"/>
    <w:tmpl w:val="5B60C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3B"/>
    <w:rsid w:val="00197D09"/>
    <w:rsid w:val="001D05F5"/>
    <w:rsid w:val="002051D9"/>
    <w:rsid w:val="0046397F"/>
    <w:rsid w:val="004846EE"/>
    <w:rsid w:val="005011B6"/>
    <w:rsid w:val="0059363B"/>
    <w:rsid w:val="00593F0C"/>
    <w:rsid w:val="00622116"/>
    <w:rsid w:val="009F4B56"/>
    <w:rsid w:val="00A852EB"/>
    <w:rsid w:val="00AB0499"/>
    <w:rsid w:val="00AE2E82"/>
    <w:rsid w:val="00C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748C-E2DA-40BE-B062-A6B5F898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Paź</dc:creator>
  <cp:lastModifiedBy>Paulina Paź</cp:lastModifiedBy>
  <cp:revision>10</cp:revision>
  <cp:lastPrinted>2021-10-04T09:15:00Z</cp:lastPrinted>
  <dcterms:created xsi:type="dcterms:W3CDTF">2021-09-14T09:47:00Z</dcterms:created>
  <dcterms:modified xsi:type="dcterms:W3CDTF">2021-10-04T09:15:00Z</dcterms:modified>
</cp:coreProperties>
</file>