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E214" w14:textId="20B4B37A" w:rsidR="00860FC4" w:rsidRDefault="00860FC4" w:rsidP="00860FC4">
      <w:pPr>
        <w:pStyle w:val="Nagwek"/>
        <w:jc w:val="right"/>
      </w:pPr>
      <w:r>
        <w:rPr>
          <w:noProof/>
        </w:rPr>
        <w:drawing>
          <wp:inline distT="0" distB="0" distL="0" distR="0" wp14:anchorId="2B7FBDFB" wp14:editId="5081DAD3">
            <wp:extent cx="1066800" cy="524510"/>
            <wp:effectExtent l="0" t="0" r="0" b="8890"/>
            <wp:docPr id="35584064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7F9114" w14:textId="77777777" w:rsidR="00860FC4" w:rsidRDefault="00860FC4" w:rsidP="00B3665F">
      <w:pPr>
        <w:pStyle w:val="Nagwek"/>
      </w:pPr>
    </w:p>
    <w:p w14:paraId="7B7304FF" w14:textId="55DC974C" w:rsidR="00B3665F" w:rsidRDefault="00B3665F" w:rsidP="00B3665F">
      <w:pPr>
        <w:pStyle w:val="Nagwek"/>
      </w:pPr>
      <w:r>
        <w:t xml:space="preserve">Gminna Biblioteka Publiczna w Gościeradowie </w:t>
      </w:r>
    </w:p>
    <w:p w14:paraId="069397A9" w14:textId="1FD772B1" w:rsidR="00B3665F" w:rsidRDefault="00B3665F" w:rsidP="00B3665F">
      <w:pPr>
        <w:pStyle w:val="Nagwek"/>
      </w:pPr>
      <w:r>
        <w:t>Gościeradów Folwark,</w:t>
      </w:r>
      <w:r w:rsidR="00860FC4">
        <w:t xml:space="preserve"> ul. Sandomierska 1, </w:t>
      </w:r>
      <w:r>
        <w:t xml:space="preserve"> 23-275 Gościeradów</w:t>
      </w:r>
    </w:p>
    <w:p w14:paraId="672DECF5" w14:textId="77777777" w:rsidR="00B3665F" w:rsidRDefault="00B3665F" w:rsidP="00B3665F">
      <w:pPr>
        <w:pStyle w:val="Nagwek"/>
      </w:pPr>
      <w:r>
        <w:t>Tel. 15 875 51 12,</w:t>
      </w:r>
    </w:p>
    <w:p w14:paraId="67E8668B" w14:textId="77777777" w:rsidR="00B3665F" w:rsidRDefault="00B3665F" w:rsidP="00B3665F">
      <w:r>
        <w:t xml:space="preserve">e-mail: </w:t>
      </w:r>
      <w:hyperlink r:id="rId8" w:history="1">
        <w:r w:rsidRPr="006D2ED5">
          <w:rPr>
            <w:rStyle w:val="Hipercze"/>
          </w:rPr>
          <w:t>biblioteka.goscieradow@gmail.com</w:t>
        </w:r>
      </w:hyperlink>
    </w:p>
    <w:p w14:paraId="51B49859" w14:textId="77777777" w:rsidR="00B3665F" w:rsidRDefault="00B3665F" w:rsidP="004D6DB2">
      <w:pPr>
        <w:jc w:val="center"/>
        <w:rPr>
          <w:b/>
          <w:bCs/>
          <w:sz w:val="24"/>
          <w:szCs w:val="24"/>
        </w:rPr>
      </w:pPr>
    </w:p>
    <w:p w14:paraId="0A8060D7" w14:textId="1100406F" w:rsidR="004D6DB2" w:rsidRPr="004D6DB2" w:rsidRDefault="004D6DB2" w:rsidP="004D6DB2">
      <w:pPr>
        <w:jc w:val="center"/>
        <w:rPr>
          <w:b/>
          <w:bCs/>
          <w:sz w:val="24"/>
          <w:szCs w:val="24"/>
        </w:rPr>
      </w:pPr>
      <w:r w:rsidRPr="004D6DB2">
        <w:rPr>
          <w:b/>
          <w:bCs/>
          <w:sz w:val="24"/>
          <w:szCs w:val="24"/>
        </w:rPr>
        <w:t>Regulamin konkursu</w:t>
      </w:r>
    </w:p>
    <w:p w14:paraId="339F81F0" w14:textId="7E85BC1B" w:rsidR="006F374B" w:rsidRPr="004D6DB2" w:rsidRDefault="00321910" w:rsidP="00321910">
      <w:pPr>
        <w:ind w:left="2832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="004D6DB2" w:rsidRPr="004D6DB2">
        <w:rPr>
          <w:b/>
          <w:bCs/>
          <w:sz w:val="24"/>
          <w:szCs w:val="24"/>
        </w:rPr>
        <w:t>Czytelnik</w:t>
      </w:r>
      <w:r w:rsidRPr="00321910">
        <w:rPr>
          <w:b/>
          <w:bCs/>
          <w:sz w:val="24"/>
          <w:szCs w:val="24"/>
        </w:rPr>
        <w:t xml:space="preserve"> </w:t>
      </w:r>
      <w:r w:rsidRPr="004D6DB2">
        <w:rPr>
          <w:b/>
          <w:bCs/>
          <w:sz w:val="24"/>
          <w:szCs w:val="24"/>
        </w:rPr>
        <w:t>Roku</w:t>
      </w:r>
      <w:r w:rsidR="004D6DB2" w:rsidRPr="004D6DB2">
        <w:rPr>
          <w:b/>
          <w:bCs/>
          <w:sz w:val="24"/>
          <w:szCs w:val="24"/>
        </w:rPr>
        <w:t xml:space="preserve"> 202</w:t>
      </w:r>
      <w:r w:rsidR="00860FC4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”</w:t>
      </w:r>
      <w:r w:rsidR="004D6DB2" w:rsidRPr="004D6DB2">
        <w:rPr>
          <w:b/>
          <w:bCs/>
          <w:sz w:val="24"/>
          <w:szCs w:val="24"/>
        </w:rPr>
        <w:t xml:space="preserve"> </w:t>
      </w:r>
    </w:p>
    <w:p w14:paraId="60640069" w14:textId="77709382" w:rsidR="004D6DB2" w:rsidRDefault="004D6DB2" w:rsidP="004D6DB2">
      <w:pPr>
        <w:jc w:val="center"/>
        <w:rPr>
          <w:b/>
          <w:bCs/>
        </w:rPr>
      </w:pPr>
    </w:p>
    <w:p w14:paraId="34D7DA7D" w14:textId="5A3F22E9" w:rsidR="004D6DB2" w:rsidRDefault="004D6DB2" w:rsidP="004D6DB2">
      <w:pPr>
        <w:jc w:val="center"/>
        <w:rPr>
          <w:b/>
          <w:bCs/>
        </w:rPr>
      </w:pPr>
      <w:r>
        <w:rPr>
          <w:rFonts w:ascii="Sitka Heading" w:hAnsi="Sitka Heading"/>
          <w:b/>
          <w:bCs/>
        </w:rPr>
        <w:t>§</w:t>
      </w:r>
      <w:r w:rsidRPr="004D6DB2">
        <w:rPr>
          <w:b/>
          <w:bCs/>
          <w:sz w:val="24"/>
          <w:szCs w:val="24"/>
        </w:rPr>
        <w:t>1 Postanowienia ogólne</w:t>
      </w:r>
    </w:p>
    <w:p w14:paraId="432B1EB5" w14:textId="6B45A133" w:rsidR="004D6DB2" w:rsidRPr="004D6DB2" w:rsidRDefault="004D6DB2" w:rsidP="004D6DB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D6DB2">
        <w:rPr>
          <w:sz w:val="24"/>
          <w:szCs w:val="24"/>
        </w:rPr>
        <w:t>Organizatorem konkursu jest Gminna Biblioteka Publiczna w Gościeradowie.</w:t>
      </w:r>
    </w:p>
    <w:p w14:paraId="69461045" w14:textId="6591558C" w:rsidR="004D6DB2" w:rsidRPr="004D6DB2" w:rsidRDefault="004D6DB2" w:rsidP="004D6DB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D6DB2">
        <w:rPr>
          <w:sz w:val="24"/>
          <w:szCs w:val="24"/>
        </w:rPr>
        <w:t>Konkurs trwa od 2 stycznia 202</w:t>
      </w:r>
      <w:r w:rsidR="00860FC4">
        <w:rPr>
          <w:sz w:val="24"/>
          <w:szCs w:val="24"/>
        </w:rPr>
        <w:t>3</w:t>
      </w:r>
      <w:r w:rsidRPr="004D6DB2">
        <w:rPr>
          <w:sz w:val="24"/>
          <w:szCs w:val="24"/>
        </w:rPr>
        <w:t xml:space="preserve"> r. do 31 grudnia 202</w:t>
      </w:r>
      <w:r w:rsidR="00860FC4">
        <w:rPr>
          <w:sz w:val="24"/>
          <w:szCs w:val="24"/>
        </w:rPr>
        <w:t>3</w:t>
      </w:r>
      <w:r w:rsidRPr="004D6DB2">
        <w:rPr>
          <w:sz w:val="24"/>
          <w:szCs w:val="24"/>
        </w:rPr>
        <w:t xml:space="preserve"> r. </w:t>
      </w:r>
    </w:p>
    <w:p w14:paraId="6D0AA0F1" w14:textId="3B86994C" w:rsidR="004D6DB2" w:rsidRPr="004D6DB2" w:rsidRDefault="004D6DB2" w:rsidP="004D6DB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D6DB2">
        <w:rPr>
          <w:sz w:val="24"/>
          <w:szCs w:val="24"/>
        </w:rPr>
        <w:t xml:space="preserve">Celem konkursu jest </w:t>
      </w:r>
      <w:r w:rsidRPr="004D6DB2">
        <w:rPr>
          <w:rFonts w:ascii="Calibri" w:eastAsia="Times New Roman" w:hAnsi="Calibri" w:cs="Calibri"/>
          <w:bCs/>
          <w:sz w:val="24"/>
          <w:szCs w:val="24"/>
          <w:lang w:eastAsia="ar-SA"/>
        </w:rPr>
        <w:t>rozbudzanie i rozwijanie czytelnictwa wśród mieszkańców gminy Gościeradów</w:t>
      </w:r>
      <w:r>
        <w:rPr>
          <w:rFonts w:ascii="Calibri" w:eastAsia="Times New Roman" w:hAnsi="Calibri" w:cs="Calibri"/>
          <w:bCs/>
          <w:sz w:val="24"/>
          <w:szCs w:val="24"/>
          <w:lang w:eastAsia="ar-SA"/>
        </w:rPr>
        <w:t>, promocja zbiorów GBP w Gościeradowie.</w:t>
      </w:r>
    </w:p>
    <w:p w14:paraId="35B3BDB2" w14:textId="6EA402BA" w:rsidR="004D6DB2" w:rsidRPr="004D6DB2" w:rsidRDefault="004D6DB2" w:rsidP="004D6DB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Kategorie konkursowe: </w:t>
      </w:r>
    </w:p>
    <w:p w14:paraId="14525F67" w14:textId="77777777" w:rsidR="004D6DB2" w:rsidRPr="004D6DB2" w:rsidRDefault="004D6DB2" w:rsidP="004D6DB2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4D6DB2">
        <w:rPr>
          <w:rFonts w:cstheme="minorHAnsi"/>
          <w:bCs/>
          <w:sz w:val="24"/>
          <w:szCs w:val="24"/>
        </w:rPr>
        <w:t>dzieci do 5 lat,</w:t>
      </w:r>
    </w:p>
    <w:p w14:paraId="3722BACD" w14:textId="77777777" w:rsidR="004D6DB2" w:rsidRPr="004D6DB2" w:rsidRDefault="004D6DB2" w:rsidP="004D6DB2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4D6DB2">
        <w:rPr>
          <w:rFonts w:cstheme="minorHAnsi"/>
          <w:bCs/>
          <w:sz w:val="24"/>
          <w:szCs w:val="24"/>
        </w:rPr>
        <w:t>uczniowie szkół podstawowych,</w:t>
      </w:r>
    </w:p>
    <w:p w14:paraId="4A650FC8" w14:textId="77777777" w:rsidR="004D6DB2" w:rsidRPr="004D6DB2" w:rsidRDefault="004D6DB2" w:rsidP="004D6DB2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4D6DB2">
        <w:rPr>
          <w:rFonts w:cstheme="minorHAnsi"/>
          <w:bCs/>
          <w:sz w:val="24"/>
          <w:szCs w:val="24"/>
        </w:rPr>
        <w:t>uczniowie szkół ponadpodstawowych,</w:t>
      </w:r>
    </w:p>
    <w:p w14:paraId="221B462C" w14:textId="2119E93B" w:rsidR="004D6DB2" w:rsidRDefault="004D6DB2" w:rsidP="004D6DB2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4D6DB2">
        <w:rPr>
          <w:rFonts w:cstheme="minorHAnsi"/>
          <w:bCs/>
          <w:sz w:val="24"/>
          <w:szCs w:val="24"/>
        </w:rPr>
        <w:t>dorośli</w:t>
      </w:r>
    </w:p>
    <w:p w14:paraId="0B5FC9A6" w14:textId="2238D263" w:rsidR="004D6DB2" w:rsidRDefault="00EB10AA" w:rsidP="00EB10AA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EB10AA">
        <w:rPr>
          <w:rFonts w:cstheme="minorHAnsi"/>
          <w:bCs/>
          <w:sz w:val="24"/>
          <w:szCs w:val="24"/>
        </w:rPr>
        <w:t>p</w:t>
      </w:r>
      <w:r w:rsidR="004D6DB2" w:rsidRPr="00EB10AA">
        <w:rPr>
          <w:rFonts w:cstheme="minorHAnsi"/>
          <w:bCs/>
          <w:sz w:val="24"/>
          <w:szCs w:val="24"/>
        </w:rPr>
        <w:t>odopieczni DPS</w:t>
      </w:r>
    </w:p>
    <w:p w14:paraId="78EBEDAA" w14:textId="77777777" w:rsidR="00370712" w:rsidRPr="00EB10AA" w:rsidRDefault="00370712" w:rsidP="00370712">
      <w:pPr>
        <w:suppressAutoHyphens/>
        <w:spacing w:after="0" w:line="240" w:lineRule="auto"/>
        <w:ind w:left="1080"/>
        <w:contextualSpacing/>
        <w:rPr>
          <w:rFonts w:cstheme="minorHAnsi"/>
          <w:bCs/>
          <w:sz w:val="24"/>
          <w:szCs w:val="24"/>
        </w:rPr>
      </w:pPr>
    </w:p>
    <w:p w14:paraId="1CABC355" w14:textId="0D2871CB" w:rsidR="00370712" w:rsidRDefault="00370712" w:rsidP="00370712">
      <w:pPr>
        <w:jc w:val="center"/>
        <w:rPr>
          <w:b/>
          <w:bCs/>
          <w:sz w:val="24"/>
          <w:szCs w:val="24"/>
        </w:rPr>
      </w:pPr>
      <w:r>
        <w:rPr>
          <w:rFonts w:ascii="Sitka Heading" w:hAnsi="Sitka Heading"/>
          <w:b/>
          <w:bCs/>
        </w:rPr>
        <w:t>§</w:t>
      </w:r>
      <w:r>
        <w:rPr>
          <w:b/>
          <w:bCs/>
          <w:sz w:val="24"/>
          <w:szCs w:val="24"/>
        </w:rPr>
        <w:t>2</w:t>
      </w:r>
      <w:r w:rsidRPr="004D6DB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Zasady uczestnictwa w konkursie </w:t>
      </w:r>
      <w:r w:rsidR="00E143CA">
        <w:rPr>
          <w:b/>
          <w:bCs/>
          <w:sz w:val="24"/>
          <w:szCs w:val="24"/>
        </w:rPr>
        <w:t xml:space="preserve">oraz zasady przyznawania nagród </w:t>
      </w:r>
    </w:p>
    <w:p w14:paraId="2096DF0A" w14:textId="77777777" w:rsidR="004167BA" w:rsidRDefault="0052410E" w:rsidP="004167BA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167BA">
        <w:rPr>
          <w:sz w:val="24"/>
          <w:szCs w:val="24"/>
        </w:rPr>
        <w:t xml:space="preserve">Konkurs </w:t>
      </w:r>
      <w:r w:rsidR="004167BA" w:rsidRPr="004167BA">
        <w:rPr>
          <w:sz w:val="24"/>
          <w:szCs w:val="24"/>
        </w:rPr>
        <w:t>skierowany</w:t>
      </w:r>
      <w:r w:rsidRPr="004167BA">
        <w:rPr>
          <w:sz w:val="24"/>
          <w:szCs w:val="24"/>
        </w:rPr>
        <w:t xml:space="preserve"> jest do czytelników Gminnej Biblioteki Publicznej w Gościeradowie</w:t>
      </w:r>
      <w:r w:rsidR="004167BA">
        <w:rPr>
          <w:sz w:val="24"/>
          <w:szCs w:val="24"/>
        </w:rPr>
        <w:t>;</w:t>
      </w:r>
    </w:p>
    <w:p w14:paraId="1E191654" w14:textId="7244E002" w:rsidR="004167BA" w:rsidRPr="00E143CA" w:rsidRDefault="004167BA" w:rsidP="004167BA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167BA">
        <w:rPr>
          <w:sz w:val="24"/>
          <w:szCs w:val="24"/>
        </w:rPr>
        <w:t>Super Czytelnicy 202</w:t>
      </w:r>
      <w:r w:rsidR="00860FC4">
        <w:rPr>
          <w:sz w:val="24"/>
          <w:szCs w:val="24"/>
        </w:rPr>
        <w:t>3</w:t>
      </w:r>
      <w:r w:rsidRPr="004167BA">
        <w:rPr>
          <w:sz w:val="24"/>
          <w:szCs w:val="24"/>
        </w:rPr>
        <w:t xml:space="preserve"> zostaną wyłonieni na podstawie</w:t>
      </w:r>
      <w:r>
        <w:rPr>
          <w:sz w:val="24"/>
          <w:szCs w:val="24"/>
        </w:rPr>
        <w:t xml:space="preserve"> r</w:t>
      </w:r>
      <w:r w:rsidRPr="004167BA">
        <w:rPr>
          <w:sz w:val="24"/>
          <w:szCs w:val="24"/>
        </w:rPr>
        <w:t xml:space="preserve">ejestru wypożyczeń GBP </w:t>
      </w:r>
      <w:r w:rsidRPr="004167BA">
        <w:rPr>
          <w:sz w:val="24"/>
          <w:szCs w:val="24"/>
        </w:rPr>
        <w:br/>
        <w:t xml:space="preserve">w Gościeradowie i danych z punktów bibliotecznych </w:t>
      </w:r>
      <w:r w:rsidRPr="004167BA">
        <w:rPr>
          <w:rFonts w:ascii="Calibri" w:eastAsia="Times New Roman" w:hAnsi="Calibri" w:cs="Calibri"/>
          <w:sz w:val="24"/>
          <w:szCs w:val="24"/>
          <w:lang w:eastAsia="ar-SA"/>
        </w:rPr>
        <w:t xml:space="preserve">Zespole Szkół im. Józefa Twaroga </w:t>
      </w:r>
      <w:r w:rsidRPr="004167BA">
        <w:rPr>
          <w:rFonts w:ascii="Calibri" w:eastAsia="Times New Roman" w:hAnsi="Calibri" w:cs="Calibri"/>
          <w:sz w:val="24"/>
          <w:szCs w:val="24"/>
          <w:lang w:eastAsia="ar-SA"/>
        </w:rPr>
        <w:br/>
        <w:t xml:space="preserve">w Księżomierzy lub w Publicznej Szkole Podstawowej im. Janiny Wierzchowskiej  </w:t>
      </w:r>
      <w:r w:rsidRPr="004167BA">
        <w:rPr>
          <w:rFonts w:ascii="Calibri" w:eastAsia="Times New Roman" w:hAnsi="Calibri" w:cs="Calibri"/>
          <w:sz w:val="24"/>
          <w:szCs w:val="24"/>
          <w:lang w:eastAsia="ar-SA"/>
        </w:rPr>
        <w:br/>
        <w:t>w Liśniku Dużym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. </w:t>
      </w:r>
    </w:p>
    <w:p w14:paraId="17AAB75B" w14:textId="15826919" w:rsidR="00E143CA" w:rsidRPr="00E143CA" w:rsidRDefault="00E143CA" w:rsidP="004167BA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Czytelników</w:t>
      </w:r>
      <w:r w:rsidR="00DB1EC5">
        <w:rPr>
          <w:rFonts w:ascii="Calibri" w:eastAsia="Times New Roman" w:hAnsi="Calibri" w:cs="Calibri"/>
          <w:sz w:val="24"/>
          <w:szCs w:val="24"/>
          <w:lang w:eastAsia="ar-SA"/>
        </w:rPr>
        <w:t xml:space="preserve"> Roku 202</w:t>
      </w:r>
      <w:r w:rsidR="00860FC4">
        <w:rPr>
          <w:rFonts w:ascii="Calibri" w:eastAsia="Times New Roman" w:hAnsi="Calibri" w:cs="Calibri"/>
          <w:sz w:val="24"/>
          <w:szCs w:val="24"/>
          <w:lang w:eastAsia="ar-SA"/>
        </w:rPr>
        <w:t>3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– osoby, które wypożyczyły najwięcej zbiorów bibliotecznych wyłoni komisja konkursowa. </w:t>
      </w:r>
    </w:p>
    <w:p w14:paraId="1E1A3224" w14:textId="1BE7C5BF" w:rsidR="00E143CA" w:rsidRPr="00E143CA" w:rsidRDefault="00E143CA" w:rsidP="004167BA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Od decyzji komisji na przysługuje odwołanie. </w:t>
      </w:r>
    </w:p>
    <w:p w14:paraId="2599F5EC" w14:textId="61A6897E" w:rsidR="00E143CA" w:rsidRPr="00E143CA" w:rsidRDefault="00E143CA" w:rsidP="004167BA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Podsumowanie konkursu i rozdanie nagród odbędzie się w terminie</w:t>
      </w:r>
      <w:r w:rsidR="00434E7E">
        <w:rPr>
          <w:rFonts w:ascii="Calibri" w:eastAsia="Times New Roman" w:hAnsi="Calibri" w:cs="Calibri"/>
          <w:sz w:val="24"/>
          <w:szCs w:val="24"/>
          <w:lang w:eastAsia="ar-SA"/>
        </w:rPr>
        <w:t xml:space="preserve"> ustalonym w 202</w:t>
      </w:r>
      <w:r w:rsidR="00860FC4">
        <w:rPr>
          <w:rFonts w:ascii="Calibri" w:eastAsia="Times New Roman" w:hAnsi="Calibri" w:cs="Calibri"/>
          <w:sz w:val="24"/>
          <w:szCs w:val="24"/>
          <w:lang w:eastAsia="ar-SA"/>
        </w:rPr>
        <w:t>4</w:t>
      </w:r>
      <w:r w:rsidR="00434E7E">
        <w:rPr>
          <w:rFonts w:ascii="Calibri" w:eastAsia="Times New Roman" w:hAnsi="Calibri" w:cs="Calibri"/>
          <w:sz w:val="24"/>
          <w:szCs w:val="24"/>
          <w:lang w:eastAsia="ar-SA"/>
        </w:rPr>
        <w:t xml:space="preserve"> roku. </w:t>
      </w:r>
    </w:p>
    <w:p w14:paraId="2381AB78" w14:textId="7DE6E066" w:rsidR="00E143CA" w:rsidRPr="004167BA" w:rsidRDefault="00E143CA" w:rsidP="004167BA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Laureaci konkursu zostaną powiadomieni </w:t>
      </w:r>
      <w:r w:rsidR="00434E7E">
        <w:rPr>
          <w:rFonts w:ascii="Calibri" w:eastAsia="Times New Roman" w:hAnsi="Calibri" w:cs="Calibri"/>
          <w:sz w:val="24"/>
          <w:szCs w:val="24"/>
          <w:lang w:eastAsia="ar-SA"/>
        </w:rPr>
        <w:t xml:space="preserve">przez pracowników biblioteki/ opiekunów punktów bibliotecznych. </w:t>
      </w:r>
    </w:p>
    <w:p w14:paraId="4292F138" w14:textId="3179ABAF" w:rsidR="004167BA" w:rsidRDefault="004167BA" w:rsidP="004167BA">
      <w:pPr>
        <w:pStyle w:val="Akapitzlist"/>
        <w:ind w:left="360"/>
        <w:rPr>
          <w:sz w:val="24"/>
          <w:szCs w:val="24"/>
        </w:rPr>
      </w:pPr>
    </w:p>
    <w:p w14:paraId="03C1D6E3" w14:textId="726229E0" w:rsidR="00237223" w:rsidRDefault="00237223" w:rsidP="00237223">
      <w:pPr>
        <w:jc w:val="center"/>
        <w:rPr>
          <w:b/>
          <w:bCs/>
          <w:sz w:val="24"/>
          <w:szCs w:val="24"/>
        </w:rPr>
      </w:pPr>
      <w:r>
        <w:rPr>
          <w:rFonts w:ascii="Sitka Heading" w:hAnsi="Sitka Heading"/>
          <w:b/>
          <w:bCs/>
        </w:rPr>
        <w:t>§</w:t>
      </w:r>
      <w:r>
        <w:rPr>
          <w:b/>
          <w:bCs/>
          <w:sz w:val="24"/>
          <w:szCs w:val="24"/>
        </w:rPr>
        <w:t>3</w:t>
      </w:r>
      <w:r w:rsidRPr="004D6DB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przetwarzanie danych</w:t>
      </w:r>
    </w:p>
    <w:p w14:paraId="754B9193" w14:textId="77777777" w:rsidR="00C56621" w:rsidRPr="00C56621" w:rsidRDefault="00C56621" w:rsidP="00C56621">
      <w:pPr>
        <w:spacing w:before="24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56621">
        <w:rPr>
          <w:rFonts w:ascii="Calibri" w:eastAsia="Calibri" w:hAnsi="Calibri" w:cs="Times New Roman"/>
          <w:sz w:val="24"/>
          <w:szCs w:val="24"/>
        </w:rPr>
        <w:t xml:space="preserve">Zgodnie z art. 13 Rozporządzenia Parlamentu Europejskiego i Rady (UE) 2016/679 z dnia </w:t>
      </w:r>
    </w:p>
    <w:p w14:paraId="6F1CA9F6" w14:textId="77777777" w:rsidR="00C56621" w:rsidRPr="00C56621" w:rsidRDefault="00C56621" w:rsidP="00C56621">
      <w:pPr>
        <w:spacing w:before="240" w:line="240" w:lineRule="auto"/>
        <w:contextualSpacing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C56621">
        <w:rPr>
          <w:rFonts w:ascii="Calibri" w:eastAsia="Calibri" w:hAnsi="Calibri" w:cs="Times New Roman"/>
          <w:sz w:val="24"/>
          <w:szCs w:val="24"/>
        </w:rPr>
        <w:lastRenderedPageBreak/>
        <w:t>27 kwietnia 2016 r. w sprawie ochrony osób fizycznych w związku z przetwarzaniem danych osobowych i w sprawie swobodnego przepływu takich danych oraz uchylenia dyrektywy 95/46/WE (RODO)</w:t>
      </w:r>
    </w:p>
    <w:p w14:paraId="39B1426C" w14:textId="77777777" w:rsidR="00C56621" w:rsidRPr="00C56621" w:rsidRDefault="00C56621" w:rsidP="00C56621">
      <w:pPr>
        <w:spacing w:before="240" w:line="240" w:lineRule="auto"/>
        <w:ind w:left="284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56621">
        <w:rPr>
          <w:rFonts w:ascii="Calibri" w:eastAsia="Calibri" w:hAnsi="Calibri" w:cs="Times New Roman"/>
          <w:b/>
          <w:sz w:val="24"/>
          <w:szCs w:val="24"/>
        </w:rPr>
        <w:t>informujemy, że</w:t>
      </w:r>
      <w:r w:rsidRPr="00C56621">
        <w:rPr>
          <w:rFonts w:ascii="Calibri" w:eastAsia="Calibri" w:hAnsi="Calibri" w:cs="Times New Roman"/>
          <w:sz w:val="24"/>
          <w:szCs w:val="24"/>
        </w:rPr>
        <w:t>:</w:t>
      </w:r>
    </w:p>
    <w:p w14:paraId="604DED0B" w14:textId="77777777" w:rsidR="00C56621" w:rsidRPr="00C56621" w:rsidRDefault="00C56621" w:rsidP="00C56621">
      <w:pPr>
        <w:numPr>
          <w:ilvl w:val="0"/>
          <w:numId w:val="4"/>
        </w:numPr>
        <w:tabs>
          <w:tab w:val="left" w:pos="567"/>
        </w:tabs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56621">
        <w:rPr>
          <w:rFonts w:ascii="Calibri" w:eastAsia="Calibri" w:hAnsi="Calibri" w:cs="Times New Roman"/>
          <w:sz w:val="24"/>
          <w:szCs w:val="24"/>
        </w:rPr>
        <w:t xml:space="preserve"> Administratorem Pana/Pani danych osobowych jest Gminna Biblioteka Publiczna </w:t>
      </w:r>
      <w:r w:rsidRPr="00C56621">
        <w:rPr>
          <w:rFonts w:ascii="Calibri" w:eastAsia="Calibri" w:hAnsi="Calibri" w:cs="Times New Roman"/>
          <w:sz w:val="24"/>
          <w:szCs w:val="24"/>
        </w:rPr>
        <w:br/>
        <w:t xml:space="preserve">w Gościeradowie z siedzibą w Gościeradowie Folwarku przy ul. Sandomierskiej 1, 23-275 Gościeradów, tel. 15 875 51 12 , adres e-mail: biblioteka.goscieradow@gmail.com;          </w:t>
      </w:r>
    </w:p>
    <w:p w14:paraId="288BA799" w14:textId="77777777" w:rsidR="00C56621" w:rsidRPr="00C56621" w:rsidRDefault="00C56621" w:rsidP="00C56621">
      <w:pPr>
        <w:numPr>
          <w:ilvl w:val="0"/>
          <w:numId w:val="4"/>
        </w:numPr>
        <w:spacing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56621">
        <w:rPr>
          <w:rFonts w:ascii="Calibri" w:eastAsia="Calibri" w:hAnsi="Calibri" w:cs="Times New Roman"/>
          <w:sz w:val="24"/>
          <w:szCs w:val="24"/>
        </w:rPr>
        <w:t>Inspektor Ochrony Danych jest dostępny pod adresem e-mail:</w:t>
      </w:r>
    </w:p>
    <w:p w14:paraId="10A961F1" w14:textId="77777777" w:rsidR="00C56621" w:rsidRPr="00C56621" w:rsidRDefault="00C56621" w:rsidP="00C56621">
      <w:pPr>
        <w:spacing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56621">
        <w:rPr>
          <w:rFonts w:ascii="Calibri" w:eastAsia="Calibri" w:hAnsi="Calibri" w:cs="Times New Roman"/>
          <w:sz w:val="24"/>
          <w:szCs w:val="24"/>
        </w:rPr>
        <w:t xml:space="preserve"> iod.biblioteka.goscieradow@gmail.com; </w:t>
      </w:r>
    </w:p>
    <w:p w14:paraId="4D1F075C" w14:textId="77777777" w:rsidR="00C56621" w:rsidRPr="00C56621" w:rsidRDefault="00C56621" w:rsidP="00C56621">
      <w:pPr>
        <w:numPr>
          <w:ilvl w:val="0"/>
          <w:numId w:val="4"/>
        </w:numPr>
        <w:spacing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56621">
        <w:rPr>
          <w:rFonts w:ascii="Calibri" w:eastAsia="Calibri" w:hAnsi="Calibri" w:cs="Times New Roman"/>
          <w:sz w:val="24"/>
          <w:szCs w:val="24"/>
        </w:rPr>
        <w:t xml:space="preserve">celem przetwarzania danych jest organizacja konkursu czytelniczego; </w:t>
      </w:r>
    </w:p>
    <w:p w14:paraId="3A6A1FBA" w14:textId="77777777" w:rsidR="00C56621" w:rsidRPr="00C56621" w:rsidRDefault="00C56621" w:rsidP="00C56621">
      <w:pPr>
        <w:numPr>
          <w:ilvl w:val="0"/>
          <w:numId w:val="4"/>
        </w:numPr>
        <w:spacing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56621">
        <w:rPr>
          <w:rFonts w:ascii="Calibri" w:eastAsia="Calibri" w:hAnsi="Calibri" w:cs="Times New Roman"/>
          <w:sz w:val="24"/>
          <w:szCs w:val="24"/>
        </w:rPr>
        <w:t>dane osobowe będą przechowywane na podstawie zgody, w czasie niezbędnym do realizacji zadań biblioteki wynikających z celu opisanego w pkt c;</w:t>
      </w:r>
    </w:p>
    <w:p w14:paraId="144FEB1B" w14:textId="77777777" w:rsidR="00C56621" w:rsidRPr="00C56621" w:rsidRDefault="00C56621" w:rsidP="00C56621">
      <w:pPr>
        <w:numPr>
          <w:ilvl w:val="0"/>
          <w:numId w:val="4"/>
        </w:numPr>
        <w:spacing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56621">
        <w:rPr>
          <w:rFonts w:ascii="Calibri" w:eastAsia="Calibri" w:hAnsi="Calibri" w:cs="Times New Roman"/>
          <w:sz w:val="24"/>
          <w:szCs w:val="24"/>
        </w:rPr>
        <w:t>osoba korzystająca z biblioteki ma prawo do żądania od administratora dostępu do swoich danych, ich sprostowania, usunięcia lub ograniczenia przetwarzania, lub prawo do wniesienia sprzeciwu wobec przetwarzania, a także prawo do przenoszenia danych;</w:t>
      </w:r>
    </w:p>
    <w:p w14:paraId="58FB17B0" w14:textId="77777777" w:rsidR="00C56621" w:rsidRPr="00C56621" w:rsidRDefault="00C56621" w:rsidP="00C56621">
      <w:pPr>
        <w:numPr>
          <w:ilvl w:val="0"/>
          <w:numId w:val="4"/>
        </w:numPr>
        <w:spacing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56621">
        <w:rPr>
          <w:rFonts w:ascii="Calibri" w:eastAsia="Calibri" w:hAnsi="Calibri" w:cs="Times New Roman"/>
          <w:sz w:val="24"/>
          <w:szCs w:val="24"/>
        </w:rPr>
        <w:t>osoba korzystająca z biblioteki ma prawo do wniesienia skargi do organu nadzorczego tj. Prezesa Urzędu Ochrony Danych Osobowych;</w:t>
      </w:r>
    </w:p>
    <w:p w14:paraId="33C8B393" w14:textId="77777777" w:rsidR="00C56621" w:rsidRPr="00C56621" w:rsidRDefault="00C56621" w:rsidP="00C56621">
      <w:pPr>
        <w:numPr>
          <w:ilvl w:val="0"/>
          <w:numId w:val="4"/>
        </w:numPr>
        <w:spacing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56621">
        <w:rPr>
          <w:rFonts w:ascii="Calibri" w:eastAsia="Calibri" w:hAnsi="Calibri" w:cs="Times New Roman"/>
          <w:sz w:val="24"/>
          <w:szCs w:val="24"/>
        </w:rPr>
        <w:t xml:space="preserve"> podanie danych osobowych jest dobrowolne, jednak konsekwencją niepodania danych jest uniemożliwienie realizacji celu, dla którego udzielana jest zgoda;</w:t>
      </w:r>
    </w:p>
    <w:p w14:paraId="359DD2D0" w14:textId="77777777" w:rsidR="00C56621" w:rsidRPr="00C56621" w:rsidRDefault="00C56621" w:rsidP="00C56621">
      <w:pPr>
        <w:numPr>
          <w:ilvl w:val="0"/>
          <w:numId w:val="4"/>
        </w:numPr>
        <w:spacing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56621">
        <w:rPr>
          <w:rFonts w:ascii="Calibri" w:eastAsia="Calibri" w:hAnsi="Calibri" w:cs="Times New Roman"/>
          <w:sz w:val="24"/>
          <w:szCs w:val="24"/>
        </w:rPr>
        <w:t>pracownicy przetwarzający dane osobowe nie korzystają z mechanizmów zautomatyzowanego podejmowania decyzji, w tym profilowania;</w:t>
      </w:r>
    </w:p>
    <w:p w14:paraId="02AD4930" w14:textId="77777777" w:rsidR="00C56621" w:rsidRPr="00C56621" w:rsidRDefault="00C56621" w:rsidP="00C56621">
      <w:pPr>
        <w:numPr>
          <w:ilvl w:val="0"/>
          <w:numId w:val="4"/>
        </w:numPr>
        <w:spacing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C56621">
        <w:rPr>
          <w:rFonts w:ascii="Calibri" w:eastAsia="Calibri" w:hAnsi="Calibri" w:cs="Times New Roman"/>
          <w:sz w:val="24"/>
          <w:szCs w:val="24"/>
        </w:rPr>
        <w:t xml:space="preserve">dane osobowe nie będą przekazane </w:t>
      </w:r>
      <w:r w:rsidRPr="00C56621">
        <w:rPr>
          <w:rFonts w:ascii="Calibri" w:eastAsia="Times New Roman" w:hAnsi="Calibri" w:cs="Times New Roman"/>
          <w:sz w:val="24"/>
          <w:szCs w:val="24"/>
        </w:rPr>
        <w:t>odbiorcy w państwie trzecim lub organizacji międzynarodowej.</w:t>
      </w:r>
    </w:p>
    <w:p w14:paraId="638B9AD2" w14:textId="77777777" w:rsidR="00C56621" w:rsidRPr="00C56621" w:rsidRDefault="00C56621" w:rsidP="00C56621">
      <w:pPr>
        <w:rPr>
          <w:rFonts w:ascii="Calibri" w:eastAsia="Calibri" w:hAnsi="Calibri" w:cs="Times New Roman"/>
          <w:sz w:val="28"/>
          <w:szCs w:val="28"/>
        </w:rPr>
      </w:pPr>
    </w:p>
    <w:p w14:paraId="7DBF56C8" w14:textId="15B352ED" w:rsidR="00C56621" w:rsidRPr="00B3665F" w:rsidRDefault="00C56621" w:rsidP="00C56621">
      <w:pPr>
        <w:ind w:left="4956"/>
        <w:rPr>
          <w:rFonts w:ascii="Calibri" w:eastAsia="Calibri" w:hAnsi="Calibri" w:cs="Times New Roman"/>
        </w:rPr>
      </w:pPr>
      <w:r w:rsidRPr="00B3665F">
        <w:rPr>
          <w:rFonts w:ascii="Calibri" w:eastAsia="Calibri" w:hAnsi="Calibri" w:cs="Times New Roman"/>
        </w:rPr>
        <w:t xml:space="preserve">          Dorota Karkusiewicz </w:t>
      </w:r>
      <w:r w:rsidRPr="00B3665F">
        <w:rPr>
          <w:rFonts w:ascii="Calibri" w:eastAsia="Calibri" w:hAnsi="Calibri" w:cs="Times New Roman"/>
        </w:rPr>
        <w:br/>
        <w:t xml:space="preserve">Dyrektor GBP w Gościeradowie </w:t>
      </w:r>
    </w:p>
    <w:p w14:paraId="4146711A" w14:textId="77777777" w:rsidR="00C56621" w:rsidRPr="00C56621" w:rsidRDefault="00C56621" w:rsidP="00C56621">
      <w:pPr>
        <w:rPr>
          <w:rFonts w:ascii="Calibri" w:eastAsia="Calibri" w:hAnsi="Calibri" w:cs="Times New Roman"/>
          <w:sz w:val="28"/>
          <w:szCs w:val="28"/>
        </w:rPr>
      </w:pPr>
    </w:p>
    <w:p w14:paraId="3AED5815" w14:textId="77777777" w:rsidR="00C56621" w:rsidRDefault="00C56621" w:rsidP="00237223">
      <w:pPr>
        <w:jc w:val="center"/>
        <w:rPr>
          <w:b/>
          <w:bCs/>
          <w:sz w:val="24"/>
          <w:szCs w:val="24"/>
        </w:rPr>
      </w:pPr>
    </w:p>
    <w:p w14:paraId="23BC241B" w14:textId="77777777" w:rsidR="00237223" w:rsidRPr="004167BA" w:rsidRDefault="00237223" w:rsidP="004167BA">
      <w:pPr>
        <w:pStyle w:val="Akapitzlist"/>
        <w:ind w:left="360"/>
        <w:rPr>
          <w:sz w:val="24"/>
          <w:szCs w:val="24"/>
        </w:rPr>
      </w:pPr>
    </w:p>
    <w:p w14:paraId="570F5E41" w14:textId="5A7469F2" w:rsidR="00370712" w:rsidRPr="004167BA" w:rsidRDefault="00370712" w:rsidP="004167BA"/>
    <w:p w14:paraId="25098EFC" w14:textId="77777777" w:rsidR="004D6DB2" w:rsidRPr="00EB10AA" w:rsidRDefault="004D6DB2" w:rsidP="00EB10AA">
      <w:pPr>
        <w:ind w:left="720"/>
        <w:rPr>
          <w:sz w:val="24"/>
          <w:szCs w:val="24"/>
        </w:rPr>
      </w:pPr>
    </w:p>
    <w:sectPr w:rsidR="004D6DB2" w:rsidRPr="00EB10A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00C8B" w14:textId="77777777" w:rsidR="00F86D82" w:rsidRDefault="00F86D82" w:rsidP="00C56621">
      <w:pPr>
        <w:spacing w:after="0" w:line="240" w:lineRule="auto"/>
      </w:pPr>
      <w:r>
        <w:separator/>
      </w:r>
    </w:p>
  </w:endnote>
  <w:endnote w:type="continuationSeparator" w:id="0">
    <w:p w14:paraId="44576558" w14:textId="77777777" w:rsidR="00F86D82" w:rsidRDefault="00F86D82" w:rsidP="00C56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tka 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26CDD" w14:textId="77777777" w:rsidR="00F86D82" w:rsidRDefault="00F86D82" w:rsidP="00C56621">
      <w:pPr>
        <w:spacing w:after="0" w:line="240" w:lineRule="auto"/>
      </w:pPr>
      <w:r>
        <w:separator/>
      </w:r>
    </w:p>
  </w:footnote>
  <w:footnote w:type="continuationSeparator" w:id="0">
    <w:p w14:paraId="7E7050AB" w14:textId="77777777" w:rsidR="00F86D82" w:rsidRDefault="00F86D82" w:rsidP="00C56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04948" w14:textId="45A61F01" w:rsidR="00B3665F" w:rsidRDefault="00B3665F" w:rsidP="00B3665F">
    <w:pPr>
      <w:pStyle w:val="Nagwek"/>
    </w:pPr>
  </w:p>
  <w:p w14:paraId="7EE5BAF9" w14:textId="3D435098" w:rsidR="00C56621" w:rsidRPr="00B3665F" w:rsidRDefault="00C56621" w:rsidP="00B366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C1BA9AD6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404B3BA0"/>
    <w:multiLevelType w:val="hybridMultilevel"/>
    <w:tmpl w:val="77DE08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1057CF"/>
    <w:multiLevelType w:val="hybridMultilevel"/>
    <w:tmpl w:val="D234AE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275A0E"/>
    <w:multiLevelType w:val="hybridMultilevel"/>
    <w:tmpl w:val="01B28B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138731">
    <w:abstractNumId w:val="1"/>
  </w:num>
  <w:num w:numId="2" w16cid:durableId="677462276">
    <w:abstractNumId w:val="0"/>
  </w:num>
  <w:num w:numId="3" w16cid:durableId="100151967">
    <w:abstractNumId w:val="2"/>
  </w:num>
  <w:num w:numId="4" w16cid:durableId="1764065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B2"/>
    <w:rsid w:val="000A692B"/>
    <w:rsid w:val="00237223"/>
    <w:rsid w:val="00321910"/>
    <w:rsid w:val="00370712"/>
    <w:rsid w:val="004167BA"/>
    <w:rsid w:val="00434E7E"/>
    <w:rsid w:val="004D6DB2"/>
    <w:rsid w:val="0052410E"/>
    <w:rsid w:val="006F374B"/>
    <w:rsid w:val="00860FC4"/>
    <w:rsid w:val="009017FE"/>
    <w:rsid w:val="00B3665F"/>
    <w:rsid w:val="00B50BF3"/>
    <w:rsid w:val="00C56621"/>
    <w:rsid w:val="00DB1EC5"/>
    <w:rsid w:val="00E143CA"/>
    <w:rsid w:val="00EB10AA"/>
    <w:rsid w:val="00F8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AC87"/>
  <w15:chartTrackingRefBased/>
  <w15:docId w15:val="{8EFCA095-3578-4607-9963-F860A41B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D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6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621"/>
  </w:style>
  <w:style w:type="paragraph" w:styleId="Stopka">
    <w:name w:val="footer"/>
    <w:basedOn w:val="Normalny"/>
    <w:link w:val="StopkaZnak"/>
    <w:uiPriority w:val="99"/>
    <w:unhideWhenUsed/>
    <w:rsid w:val="00C56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621"/>
  </w:style>
  <w:style w:type="character" w:styleId="Hipercze">
    <w:name w:val="Hyperlink"/>
    <w:basedOn w:val="Domylnaczcionkaakapitu"/>
    <w:uiPriority w:val="99"/>
    <w:unhideWhenUsed/>
    <w:rsid w:val="00B366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6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ka.goscieradow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2023-04-29T09:29:00Z</dcterms:created>
  <dcterms:modified xsi:type="dcterms:W3CDTF">2023-04-29T09:29:00Z</dcterms:modified>
</cp:coreProperties>
</file>