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0" w:rsidRPr="0008061D" w:rsidRDefault="00F013F4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8061D">
        <w:rPr>
          <w:rFonts w:ascii="Arial" w:eastAsia="Times New Roman" w:hAnsi="Arial" w:cs="Arial"/>
          <w:b/>
          <w:bCs/>
          <w:sz w:val="20"/>
          <w:szCs w:val="20"/>
        </w:rPr>
        <w:t>Szanowna Pani / Szanowny Pani</w:t>
      </w:r>
      <w:r w:rsidR="00EC3B5A" w:rsidRPr="0008061D">
        <w:rPr>
          <w:rFonts w:ascii="Arial" w:eastAsia="Times New Roman" w:hAnsi="Arial" w:cs="Arial"/>
          <w:b/>
          <w:bCs/>
          <w:sz w:val="20"/>
          <w:szCs w:val="20"/>
        </w:rPr>
        <w:t>e</w:t>
      </w:r>
    </w:p>
    <w:p w:rsidR="00FC21A3" w:rsidRPr="00FC21A3" w:rsidRDefault="00FC21A3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C21A3" w:rsidRPr="00FC21A3" w:rsidRDefault="005A493A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zgodnie  z art. 13 Rozporządzenia Parlamentu Europejskiego i Rady (UE) 2016/679 z 27.04.2016 r. </w:t>
      </w:r>
      <w:r w:rsidR="007D5CB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7D5CB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o ochronie danych) (Dz.U. UE. L. z 2016 r. Nr 119, str. 1) - dalej RODO informuję, iż:</w:t>
      </w:r>
    </w:p>
    <w:p w:rsidR="00346490" w:rsidRPr="00FC21A3" w:rsidRDefault="005A493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</w:p>
    <w:p w:rsidR="00113DC6" w:rsidRPr="0008061D" w:rsidRDefault="009D53F2" w:rsidP="00C42B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b/>
          <w:sz w:val="20"/>
          <w:szCs w:val="20"/>
        </w:rPr>
        <w:t>MIEJSKO – GMINNY OŚRODEK POMOCY SPOŁECZNEJ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w Karlinie </w:t>
      </w:r>
      <w:r w:rsidR="00F013F4" w:rsidRPr="0008061D">
        <w:rPr>
          <w:rFonts w:ascii="Arial" w:eastAsia="Times New Roman" w:hAnsi="Arial" w:cs="Arial"/>
          <w:sz w:val="20"/>
          <w:szCs w:val="20"/>
        </w:rPr>
        <w:t>przetwarza Pani/Pana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dane osobowe dla celu rozpatrzenia wniosku o </w:t>
      </w:r>
      <w:r w:rsidR="006945D8">
        <w:rPr>
          <w:rFonts w:ascii="Arial" w:eastAsia="Times New Roman" w:hAnsi="Arial" w:cs="Arial"/>
          <w:sz w:val="20"/>
          <w:szCs w:val="20"/>
        </w:rPr>
        <w:t>wypłatę</w:t>
      </w:r>
      <w:r w:rsidR="008126C6">
        <w:rPr>
          <w:rFonts w:ascii="Arial" w:eastAsia="Times New Roman" w:hAnsi="Arial" w:cs="Arial"/>
          <w:sz w:val="20"/>
          <w:szCs w:val="20"/>
        </w:rPr>
        <w:t xml:space="preserve"> </w:t>
      </w:r>
      <w:r w:rsidR="00303B89">
        <w:rPr>
          <w:rFonts w:ascii="Arial" w:eastAsia="Times New Roman" w:hAnsi="Arial" w:cs="Arial"/>
          <w:sz w:val="20"/>
          <w:szCs w:val="20"/>
        </w:rPr>
        <w:t>dodatku elektrycznego</w:t>
      </w:r>
      <w:bookmarkStart w:id="0" w:name="_GoBack"/>
      <w:bookmarkEnd w:id="0"/>
      <w:r w:rsidR="00C71514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>oraz wypełnienia wymogów określonych przepisami prawa.</w:t>
      </w: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Administrator Danych Osobowych</w:t>
      </w:r>
      <w:r w:rsidR="009D53F2" w:rsidRPr="00FC21A3">
        <w:rPr>
          <w:rFonts w:ascii="Arial" w:eastAsia="Times New Roman" w:hAnsi="Arial" w:cs="Arial"/>
          <w:b/>
          <w:sz w:val="20"/>
          <w:szCs w:val="20"/>
        </w:rPr>
        <w:t>:</w:t>
      </w:r>
    </w:p>
    <w:p w:rsidR="00EC3B5A" w:rsidRPr="00FC21A3" w:rsidRDefault="00EC3B5A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Administratorem Danych jest: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Miejsko – Gminny </w:t>
      </w:r>
      <w:r w:rsidRPr="00FC21A3">
        <w:rPr>
          <w:rFonts w:ascii="Arial" w:eastAsia="Times New Roman" w:hAnsi="Arial" w:cs="Arial"/>
          <w:b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Pomocy Społecznej </w:t>
      </w:r>
      <w:r w:rsidR="00D83B5E">
        <w:rPr>
          <w:rFonts w:ascii="Arial" w:eastAsia="Times New Roman" w:hAnsi="Arial" w:cs="Arial"/>
          <w:sz w:val="20"/>
          <w:szCs w:val="20"/>
        </w:rPr>
        <w:t>z siedzibą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Pr="00FC21A3">
        <w:rPr>
          <w:rFonts w:ascii="Arial" w:eastAsia="Times New Roman" w:hAnsi="Arial" w:cs="Arial"/>
          <w:sz w:val="20"/>
          <w:szCs w:val="20"/>
        </w:rPr>
        <w:t>w Karlin</w:t>
      </w:r>
      <w:r w:rsidR="00346490" w:rsidRPr="00FC21A3">
        <w:rPr>
          <w:rFonts w:ascii="Arial" w:eastAsia="Times New Roman" w:hAnsi="Arial" w:cs="Arial"/>
          <w:sz w:val="20"/>
          <w:szCs w:val="20"/>
        </w:rPr>
        <w:t>ie 78-230 Karlino, ul. Traugutta 6</w:t>
      </w:r>
      <w:r w:rsidR="00C42BC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Kontakt z Administratorem Danych Osobowych:</w:t>
      </w:r>
    </w:p>
    <w:p w:rsidR="00FC21A3" w:rsidRPr="00FC21A3" w:rsidRDefault="00FC21A3" w:rsidP="00FC21A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13DC6" w:rsidRPr="00FC21A3" w:rsidRDefault="00F013F4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W k</w:t>
      </w:r>
      <w:r w:rsidR="00113DC6" w:rsidRPr="00FC21A3">
        <w:rPr>
          <w:rFonts w:ascii="Arial" w:eastAsia="Times New Roman" w:hAnsi="Arial" w:cs="Arial"/>
          <w:sz w:val="20"/>
          <w:szCs w:val="20"/>
        </w:rPr>
        <w:t>ażdej sprawie dotyczącej Pani/Pana</w:t>
      </w:r>
      <w:r w:rsidRPr="00FC21A3">
        <w:rPr>
          <w:rFonts w:ascii="Arial" w:eastAsia="Times New Roman" w:hAnsi="Arial" w:cs="Arial"/>
          <w:sz w:val="20"/>
          <w:szCs w:val="20"/>
        </w:rPr>
        <w:t xml:space="preserve"> danych osobowych można się skontaktować:</w:t>
      </w:r>
    </w:p>
    <w:p w:rsidR="00501910" w:rsidRPr="00FC21A3" w:rsidRDefault="00113DC6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listownie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na adres</w:t>
      </w:r>
      <w:r w:rsidRPr="00FC21A3">
        <w:rPr>
          <w:rFonts w:ascii="Arial" w:eastAsia="Times New Roman" w:hAnsi="Arial" w:cs="Arial"/>
          <w:sz w:val="20"/>
          <w:szCs w:val="20"/>
        </w:rPr>
        <w:t>: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–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Miejsko – Gminny </w:t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sz w:val="20"/>
          <w:szCs w:val="20"/>
        </w:rPr>
        <w:t>Pomocy Społecznej</w:t>
      </w:r>
      <w:r w:rsidR="00D83B5E">
        <w:rPr>
          <w:rFonts w:ascii="Arial" w:eastAsia="Times New Roman" w:hAnsi="Arial" w:cs="Arial"/>
          <w:sz w:val="20"/>
          <w:szCs w:val="20"/>
        </w:rPr>
        <w:t>, 78-230 Karlino,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ul. </w:t>
      </w:r>
      <w:r w:rsidR="00346490" w:rsidRPr="00FC21A3">
        <w:rPr>
          <w:rFonts w:ascii="Arial" w:eastAsia="Times New Roman" w:hAnsi="Arial" w:cs="Arial"/>
          <w:sz w:val="20"/>
          <w:szCs w:val="20"/>
        </w:rPr>
        <w:t>Traugutta 6</w:t>
      </w:r>
      <w:r w:rsidR="007D5CB0">
        <w:rPr>
          <w:rFonts w:ascii="Arial" w:eastAsia="Times New Roman" w:hAnsi="Arial" w:cs="Arial"/>
          <w:sz w:val="20"/>
          <w:szCs w:val="20"/>
        </w:rPr>
        <w:t xml:space="preserve">, </w:t>
      </w:r>
      <w:r w:rsidR="00E9649B"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6" w:history="1">
        <w:r w:rsidR="00E9649B" w:rsidRPr="001B2CBF">
          <w:rPr>
            <w:rStyle w:val="Hipercze"/>
            <w:rFonts w:ascii="Arial" w:eastAsia="Times New Roman" w:hAnsi="Arial" w:cs="Arial"/>
            <w:sz w:val="20"/>
            <w:szCs w:val="20"/>
          </w:rPr>
          <w:t>mgops@karlino.home.pl</w:t>
        </w:r>
      </w:hyperlink>
    </w:p>
    <w:p w:rsidR="00753DFF" w:rsidRPr="00753DFF" w:rsidRDefault="0050191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e-mailem: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113DC6" w:rsidRPr="00FC21A3">
        <w:rPr>
          <w:rFonts w:ascii="Arial" w:eastAsia="Times New Roman" w:hAnsi="Arial" w:cs="Arial"/>
          <w:b/>
          <w:sz w:val="20"/>
          <w:szCs w:val="20"/>
        </w:rPr>
        <w:t>Inspektor Danych Osobowych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– </w:t>
      </w:r>
      <w:r w:rsidR="00753DFF" w:rsidRPr="00753DFF">
        <w:rPr>
          <w:rFonts w:ascii="Arial" w:eastAsia="Times New Roman" w:hAnsi="Arial" w:cs="Arial"/>
          <w:sz w:val="20"/>
          <w:szCs w:val="20"/>
        </w:rPr>
        <w:t>Teresa Diakowicz</w:t>
      </w:r>
    </w:p>
    <w:p w:rsidR="00753DFF" w:rsidRPr="00753DFF" w:rsidRDefault="00900AA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hyperlink r:id="rId7" w:history="1">
        <w:r w:rsidRPr="00662858">
          <w:rPr>
            <w:rStyle w:val="Hipercze"/>
            <w:rFonts w:ascii="Arial" w:eastAsia="Times New Roman" w:hAnsi="Arial" w:cs="Arial"/>
            <w:sz w:val="20"/>
            <w:szCs w:val="20"/>
          </w:rPr>
          <w:t>iod.gops@karlino.pl</w:t>
        </w:r>
      </w:hyperlink>
      <w:r w:rsidR="003759F1">
        <w:rPr>
          <w:rFonts w:ascii="Arial" w:eastAsia="Times New Roman" w:hAnsi="Arial" w:cs="Arial"/>
          <w:sz w:val="20"/>
          <w:szCs w:val="20"/>
        </w:rPr>
        <w:t>.</w:t>
      </w:r>
    </w:p>
    <w:p w:rsidR="00346490" w:rsidRPr="00FC21A3" w:rsidRDefault="0034649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Podstawa prawna przetwarzania Pani/Pana danych osobowych: 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874AE2" w:rsidRPr="00874AE2" w:rsidRDefault="00F013F4" w:rsidP="00874AE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061D">
        <w:rPr>
          <w:rFonts w:ascii="Arial" w:eastAsia="Times New Roman" w:hAnsi="Arial" w:cs="Arial"/>
          <w:sz w:val="20"/>
          <w:szCs w:val="20"/>
        </w:rPr>
        <w:t xml:space="preserve">Podstawą prawną przetwarzania danych osobowych znajdujących się w zbiorach danych przetwarzanych przez </w:t>
      </w:r>
      <w:r w:rsidR="00346490" w:rsidRPr="0008061D">
        <w:rPr>
          <w:rFonts w:ascii="Arial" w:eastAsia="Times New Roman" w:hAnsi="Arial" w:cs="Arial"/>
          <w:sz w:val="20"/>
          <w:szCs w:val="20"/>
        </w:rPr>
        <w:t>Miejsko – Gminny Ośrodek Pomocy Społecznej</w:t>
      </w:r>
      <w:r w:rsidR="0050191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Pr="0008061D">
        <w:rPr>
          <w:rFonts w:ascii="Arial" w:eastAsia="Times New Roman" w:hAnsi="Arial" w:cs="Arial"/>
          <w:sz w:val="20"/>
          <w:szCs w:val="20"/>
        </w:rPr>
        <w:t xml:space="preserve">jest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art. 6 ust 1 lit. c) i art. 9 ust. 2 lit. b Rozporządzenia Parlamentu Europejskiego i Rady (UE) 2016/679 z dnia 27 kwietnia 2016r. w sprawie ochrony osób fizycznych w związku z przetwarzaniem danych osobowych </w:t>
      </w:r>
      <w:r w:rsidR="00282846">
        <w:rPr>
          <w:rFonts w:ascii="Arial" w:eastAsia="Times New Roman" w:hAnsi="Arial" w:cs="Arial"/>
          <w:sz w:val="20"/>
          <w:szCs w:val="20"/>
        </w:rPr>
        <w:br/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i w sprawie swobodnego przepływu takich danych oraz uchylenia dyrektywy 95/46/WE (ogólne rozporządzenie o ochronie danych) w  związku z </w:t>
      </w:r>
      <w:r w:rsidR="007F45CD">
        <w:rPr>
          <w:rFonts w:ascii="Arial" w:eastAsia="Times New Roman" w:hAnsi="Arial" w:cs="Arial"/>
          <w:sz w:val="20"/>
          <w:szCs w:val="20"/>
        </w:rPr>
        <w:t xml:space="preserve">ustawą </w:t>
      </w:r>
      <w:r w:rsidR="00874AE2" w:rsidRPr="00874AE2">
        <w:rPr>
          <w:rFonts w:ascii="Helvetica" w:eastAsia="Times New Roman" w:hAnsi="Helvetica" w:cs="Helvetica"/>
          <w:color w:val="333333"/>
          <w:sz w:val="21"/>
          <w:szCs w:val="21"/>
        </w:rPr>
        <w:t>z dnia 7 października 2022 r. o szczególnych rozwiązaniach służących ochronie odbiorców energii elektrycznej w 2023 roku w związku z sytuacją na rynku energii elektrycznej</w:t>
      </w:r>
    </w:p>
    <w:p w:rsidR="004C2A17" w:rsidRPr="00620094" w:rsidRDefault="004B712A" w:rsidP="0028284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- w  celu  wypełnienia  obowiązku prawnego  ciążącego  na  administratorze  wynikającego  </w:t>
      </w:r>
      <w:r w:rsidR="00282846">
        <w:rPr>
          <w:rFonts w:ascii="Arial" w:eastAsia="Times New Roman" w:hAnsi="Arial" w:cs="Arial"/>
          <w:sz w:val="20"/>
          <w:szCs w:val="20"/>
        </w:rPr>
        <w:br/>
      </w:r>
      <w:r w:rsidR="0008061D" w:rsidRPr="0008061D">
        <w:rPr>
          <w:rFonts w:ascii="Arial" w:eastAsia="Times New Roman" w:hAnsi="Arial" w:cs="Arial"/>
          <w:sz w:val="20"/>
          <w:szCs w:val="20"/>
        </w:rPr>
        <w:t>z  ww.  ustawy  (realizacji  zadań  dotyczących wybranych form świadczeń w zależności od Pani/Pana spraw/sprawy). Oznacza to, że Pani/Pana dane są przetwarzane w celu wypełnienia obowiązku prawnego ciążącego na administratorze danych.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Cel przetwarzania Pani/Pana danych osobowych: 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7FF" w:rsidRPr="009470B0" w:rsidRDefault="00F013F4" w:rsidP="009470B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t>Pani/Pa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przetwarzane w celu wypełnienia obowiązku </w:t>
      </w:r>
      <w:r w:rsidR="009D53F2" w:rsidRPr="00FC21A3">
        <w:rPr>
          <w:rFonts w:ascii="Arial" w:eastAsia="Times New Roman" w:hAnsi="Arial" w:cs="Arial"/>
          <w:sz w:val="20"/>
          <w:szCs w:val="20"/>
        </w:rPr>
        <w:t>prawnego ciążącego na Administratorze D</w:t>
      </w:r>
      <w:r w:rsidR="005A493A" w:rsidRPr="00FC21A3">
        <w:rPr>
          <w:rFonts w:ascii="Arial" w:eastAsia="Times New Roman" w:hAnsi="Arial" w:cs="Arial"/>
          <w:sz w:val="20"/>
          <w:szCs w:val="20"/>
        </w:rPr>
        <w:t xml:space="preserve">anych, </w:t>
      </w:r>
      <w:r w:rsidR="005A493A" w:rsidRPr="00FC21A3">
        <w:rPr>
          <w:rFonts w:ascii="Arial" w:hAnsi="Arial" w:cs="Arial"/>
          <w:sz w:val="20"/>
          <w:szCs w:val="20"/>
          <w:shd w:val="clear" w:color="auto" w:fill="FFFFFF"/>
        </w:rPr>
        <w:t>wynikających z obowiązujących przepisów prawa</w:t>
      </w:r>
      <w:r w:rsidR="00282846">
        <w:rPr>
          <w:rFonts w:ascii="Arial" w:hAnsi="Arial" w:cs="Arial"/>
          <w:sz w:val="20"/>
          <w:szCs w:val="20"/>
          <w:shd w:val="clear" w:color="auto" w:fill="FFFFFF"/>
        </w:rPr>
        <w:t xml:space="preserve"> tj.:</w:t>
      </w:r>
      <w:r w:rsidR="00947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123D7">
        <w:rPr>
          <w:rFonts w:ascii="Arial" w:hAnsi="Arial" w:cs="Arial"/>
          <w:sz w:val="20"/>
          <w:szCs w:val="20"/>
          <w:shd w:val="clear" w:color="auto" w:fill="FFFFFF"/>
        </w:rPr>
        <w:br/>
      </w:r>
      <w:r w:rsidR="006945D8">
        <w:rPr>
          <w:rFonts w:ascii="Arial" w:hAnsi="Arial" w:cs="Arial"/>
          <w:sz w:val="20"/>
          <w:szCs w:val="20"/>
          <w:shd w:val="clear" w:color="auto" w:fill="FFFFFF"/>
        </w:rPr>
        <w:t>wypłatę</w:t>
      </w:r>
      <w:r w:rsidR="002828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C3119">
        <w:rPr>
          <w:rFonts w:ascii="Arial" w:hAnsi="Arial" w:cs="Arial"/>
          <w:sz w:val="20"/>
          <w:szCs w:val="20"/>
          <w:shd w:val="clear" w:color="auto" w:fill="FFFFFF"/>
        </w:rPr>
        <w:t xml:space="preserve">dodatku </w:t>
      </w:r>
      <w:r w:rsidR="00874AE2">
        <w:rPr>
          <w:rFonts w:ascii="Arial" w:hAnsi="Arial" w:cs="Arial"/>
          <w:sz w:val="20"/>
          <w:szCs w:val="20"/>
          <w:shd w:val="clear" w:color="auto" w:fill="FFFFFF"/>
        </w:rPr>
        <w:t>elektrycznego</w:t>
      </w:r>
      <w:r w:rsidR="00CA1CA7" w:rsidRPr="009470B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C3B5A" w:rsidRPr="00C177FF" w:rsidRDefault="00EC3B5A" w:rsidP="00C177FF">
      <w:pPr>
        <w:pStyle w:val="Akapitzlist"/>
        <w:spacing w:after="0" w:line="240" w:lineRule="auto"/>
        <w:ind w:left="10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Udostępnianie Pani/Pana danych osobowych:</w:t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</w:p>
    <w:p w:rsidR="00EC3B5A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 xml:space="preserve">Pani/Pana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mogą być przekazywane jedynie podmiotom mającym podstawę prawną otrzym</w:t>
      </w:r>
      <w:r w:rsidR="00DC6BA6" w:rsidRPr="00FC21A3">
        <w:rPr>
          <w:rFonts w:ascii="Arial" w:eastAsia="Times New Roman" w:hAnsi="Arial" w:cs="Arial"/>
          <w:sz w:val="20"/>
          <w:szCs w:val="20"/>
        </w:rPr>
        <w:t>ania takich informacji, tj.:</w:t>
      </w:r>
    </w:p>
    <w:p w:rsidR="00C177FF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:rsidR="00DC6BA6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- inne podmioty, które na podstawie odrębnych przepisów prawa lub stosownych umów podpisanych  z Administratorem przetwarzają dane osobowe, w tym w szczególności operator pocztowy - Poczta Polska/bank (za pomocą którego realizowane są przelewy) i dostawcy oprogramowania.</w:t>
      </w:r>
      <w:r w:rsidRPr="00FC21A3">
        <w:rPr>
          <w:rFonts w:ascii="Arial" w:hAnsi="Arial" w:cs="Arial"/>
          <w:sz w:val="20"/>
          <w:szCs w:val="20"/>
        </w:rPr>
        <w:br/>
      </w:r>
    </w:p>
    <w:p w:rsidR="000B188D" w:rsidRPr="00FC21A3" w:rsidRDefault="000B188D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C3B5A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759F1" w:rsidRDefault="003759F1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759F1" w:rsidRDefault="003759F1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945D8" w:rsidRPr="00FC21A3" w:rsidRDefault="006945D8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7FF" w:rsidRPr="00C177FF" w:rsidRDefault="0076747F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177FF">
        <w:rPr>
          <w:rFonts w:ascii="Arial" w:hAnsi="Arial" w:cs="Arial"/>
          <w:b/>
          <w:sz w:val="20"/>
          <w:szCs w:val="20"/>
          <w:shd w:val="clear" w:color="auto" w:fill="FFFFFF"/>
        </w:rPr>
        <w:t>Pozyskiwanie Pani/a danych osobowych:</w:t>
      </w:r>
    </w:p>
    <w:p w:rsidR="00C177FF" w:rsidRDefault="0076747F" w:rsidP="00C177FF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</w:rPr>
        <w:br/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ane osobowe mogą być pozyskiwane z innych ź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ródeł w szczególności od: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,  </w:t>
      </w:r>
      <w:r w:rsidR="007F45CD">
        <w:rPr>
          <w:rFonts w:ascii="Arial" w:hAnsi="Arial" w:cs="Arial"/>
          <w:sz w:val="20"/>
          <w:szCs w:val="20"/>
          <w:shd w:val="clear" w:color="auto" w:fill="FFFFFF"/>
        </w:rPr>
        <w:t xml:space="preserve">Urzędu Skarbowego, ZUS, KRUS, Sądy, Prokuratury, PUP, </w:t>
      </w:r>
      <w:r w:rsidR="006945D8">
        <w:rPr>
          <w:rFonts w:ascii="Arial" w:hAnsi="Arial" w:cs="Arial"/>
          <w:sz w:val="20"/>
          <w:szCs w:val="20"/>
          <w:shd w:val="clear" w:color="auto" w:fill="FFFFFF"/>
        </w:rPr>
        <w:t xml:space="preserve">CEEB, </w:t>
      </w:r>
      <w:proofErr w:type="spellStart"/>
      <w:r w:rsidR="007F45CD">
        <w:rPr>
          <w:rFonts w:ascii="Arial" w:hAnsi="Arial" w:cs="Arial"/>
          <w:sz w:val="20"/>
          <w:szCs w:val="20"/>
          <w:shd w:val="clear" w:color="auto" w:fill="FFFFFF"/>
        </w:rPr>
        <w:t>CEiDG</w:t>
      </w:r>
      <w:proofErr w:type="spellEnd"/>
      <w:r w:rsidR="007F45CD">
        <w:rPr>
          <w:rFonts w:ascii="Arial" w:hAnsi="Arial" w:cs="Arial"/>
          <w:sz w:val="20"/>
          <w:szCs w:val="20"/>
          <w:shd w:val="clear" w:color="auto" w:fill="FFFFFF"/>
        </w:rPr>
        <w:t>, KRS, Zakładów pracy, Szkół, OPS, PCPR, Urzędu Miejskiego, Jednostki Samorządu Terytorialnego.</w:t>
      </w:r>
    </w:p>
    <w:p w:rsidR="0076747F" w:rsidRPr="00FC21A3" w:rsidRDefault="0076747F" w:rsidP="00C177FF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Czas przetwarzania Pani/Pana danych osobowych przez MGOPS:</w:t>
      </w:r>
    </w:p>
    <w:p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Dane osobowe będą przetwarzane przez czas wskazany </w:t>
      </w:r>
      <w:r w:rsidR="00EC3B5A" w:rsidRPr="00FC21A3">
        <w:rPr>
          <w:rFonts w:ascii="Arial" w:eastAsia="Times New Roman" w:hAnsi="Arial" w:cs="Arial"/>
          <w:sz w:val="20"/>
          <w:szCs w:val="20"/>
        </w:rPr>
        <w:t>w</w:t>
      </w:r>
      <w:r w:rsidR="000B188D">
        <w:rPr>
          <w:rFonts w:ascii="Arial" w:eastAsia="Times New Roman" w:hAnsi="Arial" w:cs="Arial"/>
          <w:sz w:val="20"/>
          <w:szCs w:val="20"/>
        </w:rPr>
        <w:t xml:space="preserve"> jednolitym rzeczowym wykazie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0B188D">
        <w:rPr>
          <w:rFonts w:ascii="Arial" w:eastAsia="Times New Roman" w:hAnsi="Arial" w:cs="Arial"/>
          <w:sz w:val="20"/>
          <w:szCs w:val="20"/>
        </w:rPr>
        <w:t>akt.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Pani/Pana prawa względem przetwarzanych danych osobowych:</w:t>
      </w:r>
    </w:p>
    <w:p w:rsidR="00C177FF" w:rsidRDefault="00F013F4" w:rsidP="00FC21A3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>Przysługuje Pani/Panu</w:t>
      </w:r>
      <w:r w:rsidR="00FC21A3"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 prawo dostępu do swoich danych, ich sprostowania, żądania ich usunięcia, prawo ograniczenia przetwarzania, prawo przenoszenia danych, prawo wniesienia sprzeciwu, prawo do cofnięcia zgody w dowolnym momencie bez wpływu na zgodność z prawem przetwarzania (jeżeli przetwarzanie odbywa się na podstawie zgody), którego dokonano na podstawie zgody przed jej cofnięciem,</w:t>
      </w:r>
    </w:p>
    <w:p w:rsidR="00FA5249" w:rsidRPr="00FC21A3" w:rsidRDefault="00FC21A3" w:rsidP="00C177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- prawo wniesienia skargi do organu nadzorczego zajmującego się ochroną danych osobowych 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w państwie członkowskim Pani/a zwykłego pobytu, miejsca pracy lub miejsca popełnienia domniemanego naruszenia, jeżeli Pani/a dane są przetwarzane niezgodnie z wymogami prawnymi.</w:t>
      </w:r>
      <w:r w:rsidRPr="00FC21A3">
        <w:rPr>
          <w:rFonts w:ascii="Arial" w:hAnsi="Arial" w:cs="Arial"/>
          <w:sz w:val="20"/>
          <w:szCs w:val="20"/>
        </w:rPr>
        <w:br/>
      </w:r>
    </w:p>
    <w:p w:rsidR="00FA5249" w:rsidRPr="00FC21A3" w:rsidRDefault="00FA5249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Informacje dodatkowe:</w:t>
      </w:r>
    </w:p>
    <w:p w:rsidR="00FA5249" w:rsidRPr="00FC21A3" w:rsidRDefault="00FA5249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Pani/Pana dane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nie będą podlegały automatyzacji podej</w:t>
      </w:r>
      <w:r w:rsidR="00FA5249" w:rsidRPr="00FC21A3">
        <w:rPr>
          <w:rFonts w:ascii="Arial" w:eastAsia="Times New Roman" w:hAnsi="Arial" w:cs="Arial"/>
          <w:sz w:val="20"/>
          <w:szCs w:val="20"/>
        </w:rPr>
        <w:t>mowania 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decyzji oraz nie 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profilowane, a także nie są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i nie będą </w:t>
      </w:r>
      <w:r w:rsidRPr="00FC21A3">
        <w:rPr>
          <w:rFonts w:ascii="Arial" w:eastAsia="Times New Roman" w:hAnsi="Arial" w:cs="Arial"/>
          <w:sz w:val="20"/>
          <w:szCs w:val="20"/>
        </w:rPr>
        <w:t>przekazywane do państw trzecich.</w:t>
      </w:r>
    </w:p>
    <w:p w:rsidR="00FC21A3" w:rsidRPr="00FC21A3" w:rsidRDefault="00FC21A3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B07E6F" w:rsidRDefault="00B07E6F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FC21A3" w:rsidRPr="00C177FF" w:rsidRDefault="00FC21A3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177FF">
        <w:rPr>
          <w:rFonts w:ascii="Arial" w:hAnsi="Arial" w:cs="Arial"/>
          <w:b/>
          <w:sz w:val="20"/>
          <w:szCs w:val="20"/>
          <w:shd w:val="clear" w:color="auto" w:fill="FFFFFF"/>
        </w:rPr>
        <w:t>PODANIE DANYCH JEST WYMOGIEM USTAWOWYM (JEST OBOWIĄZKOWE). KONSEKWENCJĄ NIEPODANIA DANYCH OSOBOWYCH BĘDZIE BRAK MOŻLIWOŚCI WYKONANIA CELU PRZETWARZANIA.</w:t>
      </w:r>
    </w:p>
    <w:p w:rsidR="003B0995" w:rsidRDefault="003B0995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podpis </w:t>
      </w:r>
    </w:p>
    <w:sectPr w:rsidR="00034D07" w:rsidSect="00B07E6F"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C20"/>
    <w:multiLevelType w:val="hybridMultilevel"/>
    <w:tmpl w:val="04F8149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D5E0E"/>
    <w:multiLevelType w:val="hybridMultilevel"/>
    <w:tmpl w:val="374E01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B063E3"/>
    <w:multiLevelType w:val="hybridMultilevel"/>
    <w:tmpl w:val="B91E6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E0C9D"/>
    <w:multiLevelType w:val="hybridMultilevel"/>
    <w:tmpl w:val="185E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4"/>
    <w:rsid w:val="0000228B"/>
    <w:rsid w:val="00006E86"/>
    <w:rsid w:val="00034D07"/>
    <w:rsid w:val="0008061D"/>
    <w:rsid w:val="000B188D"/>
    <w:rsid w:val="000E45D9"/>
    <w:rsid w:val="00113DC6"/>
    <w:rsid w:val="001747EE"/>
    <w:rsid w:val="0021659C"/>
    <w:rsid w:val="00282846"/>
    <w:rsid w:val="002A1688"/>
    <w:rsid w:val="002A5D2F"/>
    <w:rsid w:val="002B3926"/>
    <w:rsid w:val="002B702F"/>
    <w:rsid w:val="002D2C5B"/>
    <w:rsid w:val="00303B89"/>
    <w:rsid w:val="00346490"/>
    <w:rsid w:val="003759F1"/>
    <w:rsid w:val="003B0995"/>
    <w:rsid w:val="003D70E0"/>
    <w:rsid w:val="004A5BD4"/>
    <w:rsid w:val="004B712A"/>
    <w:rsid w:val="004C2A17"/>
    <w:rsid w:val="004F183F"/>
    <w:rsid w:val="00501910"/>
    <w:rsid w:val="005A493A"/>
    <w:rsid w:val="005C6A7B"/>
    <w:rsid w:val="005E0D07"/>
    <w:rsid w:val="00613788"/>
    <w:rsid w:val="00620094"/>
    <w:rsid w:val="006549BC"/>
    <w:rsid w:val="006945D8"/>
    <w:rsid w:val="00740055"/>
    <w:rsid w:val="00753DFF"/>
    <w:rsid w:val="0076747F"/>
    <w:rsid w:val="007B5C3A"/>
    <w:rsid w:val="007D5CB0"/>
    <w:rsid w:val="007F45CD"/>
    <w:rsid w:val="008123D7"/>
    <w:rsid w:val="008126C6"/>
    <w:rsid w:val="00835DBF"/>
    <w:rsid w:val="00874AE2"/>
    <w:rsid w:val="00880C2D"/>
    <w:rsid w:val="008B724D"/>
    <w:rsid w:val="00900AA0"/>
    <w:rsid w:val="009470B0"/>
    <w:rsid w:val="00950CAC"/>
    <w:rsid w:val="009D53F2"/>
    <w:rsid w:val="00A91A92"/>
    <w:rsid w:val="00AE125C"/>
    <w:rsid w:val="00AF56FB"/>
    <w:rsid w:val="00B07E6F"/>
    <w:rsid w:val="00B7742C"/>
    <w:rsid w:val="00C14AF1"/>
    <w:rsid w:val="00C177FF"/>
    <w:rsid w:val="00C42BCE"/>
    <w:rsid w:val="00C71514"/>
    <w:rsid w:val="00C85F08"/>
    <w:rsid w:val="00CA1CA7"/>
    <w:rsid w:val="00CB73B9"/>
    <w:rsid w:val="00D83B5E"/>
    <w:rsid w:val="00DC3119"/>
    <w:rsid w:val="00DC6BA6"/>
    <w:rsid w:val="00E4033D"/>
    <w:rsid w:val="00E9649B"/>
    <w:rsid w:val="00EC3B5A"/>
    <w:rsid w:val="00EF20C9"/>
    <w:rsid w:val="00F013F4"/>
    <w:rsid w:val="00F6607A"/>
    <w:rsid w:val="00F7696D"/>
    <w:rsid w:val="00FA5249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gops@karl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ps@karlino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Raczewski</dc:creator>
  <cp:lastModifiedBy>Mariusz Strzalkowski</cp:lastModifiedBy>
  <cp:revision>12</cp:revision>
  <cp:lastPrinted>2022-11-30T14:31:00Z</cp:lastPrinted>
  <dcterms:created xsi:type="dcterms:W3CDTF">2022-01-10T06:13:00Z</dcterms:created>
  <dcterms:modified xsi:type="dcterms:W3CDTF">2022-11-30T15:05:00Z</dcterms:modified>
</cp:coreProperties>
</file>