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9A3B" w14:textId="1B875D55" w:rsidR="00D262F8" w:rsidRDefault="00EE1FF0">
      <w:r w:rsidRPr="00EE1FF0">
        <w:t>Powiatowe Centrum Pomocy Rodzinie w Nowym Tomyślu przedstawia Państwu pierwszy z czterech filmów edukacyjnych pn.</w:t>
      </w:r>
      <w:proofErr w:type="gramStart"/>
      <w:r w:rsidRPr="00EE1FF0">
        <w:t>:  „</w:t>
      </w:r>
      <w:proofErr w:type="gramEnd"/>
      <w:r w:rsidRPr="00EE1FF0">
        <w:t>Specjaliści rodzicom”, którego celem jest poszerzenie wiedzy na temat prawidłowych metod wychowania bez stosowania przemocy.</w:t>
      </w:r>
    </w:p>
    <w:p w14:paraId="3314536E" w14:textId="1F9E3025" w:rsidR="00EE1FF0" w:rsidRDefault="00EE1FF0">
      <w:r w:rsidRPr="00EE1FF0">
        <w:t>Działanie zrealizowane w ramach Programu Osłonowego „Wspieranie Jednostek Samorządu Terytorialnego w Tworzeniu Systemu Przeciwdziałania Przemocy w Rodzinie” – edycja 2022, współfinansowanego przez Ministerstwo Rodziny i Polityki Społecznej.</w:t>
      </w:r>
    </w:p>
    <w:p w14:paraId="12A9C480" w14:textId="2E8045FD" w:rsidR="00FD2F4F" w:rsidRDefault="00FD2F4F">
      <w:r>
        <w:t xml:space="preserve">W załączeniu link do filmu: </w:t>
      </w:r>
      <w:hyperlink r:id="rId4" w:history="1">
        <w:r w:rsidRPr="00FD2F4F">
          <w:rPr>
            <w:rStyle w:val="Hipercze"/>
          </w:rPr>
          <w:t>https://www.youtube.com/watch?v=_gH0-j_QCuo</w:t>
        </w:r>
      </w:hyperlink>
    </w:p>
    <w:sectPr w:rsidR="00FD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F0"/>
    <w:rsid w:val="00151624"/>
    <w:rsid w:val="00703EA3"/>
    <w:rsid w:val="00D03053"/>
    <w:rsid w:val="00D262F8"/>
    <w:rsid w:val="00EE1FF0"/>
    <w:rsid w:val="00F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43C6"/>
  <w15:chartTrackingRefBased/>
  <w15:docId w15:val="{7B582C72-F411-48B2-A225-DBC7B5D1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F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gH0-j_QCu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K_Grynia</dc:creator>
  <cp:keywords/>
  <dc:description/>
  <cp:lastModifiedBy/>
  <cp:revision>1</cp:revision>
  <dcterms:created xsi:type="dcterms:W3CDTF">2022-10-11T06:38:00Z</dcterms:created>
</cp:coreProperties>
</file>