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41323" w14:textId="77777777" w:rsidR="00CA7801" w:rsidRPr="00B7442F" w:rsidRDefault="00CA7801" w:rsidP="00CA7801">
      <w:pPr>
        <w:spacing w:after="0" w:line="320" w:lineRule="exact"/>
        <w:jc w:val="right"/>
        <w:rPr>
          <w:rFonts w:ascii="Fira Sans" w:hAnsi="Fira Sans" w:cs="Arial"/>
          <w:sz w:val="20"/>
          <w:szCs w:val="20"/>
        </w:rPr>
      </w:pPr>
      <w:r w:rsidRPr="00B7442F">
        <w:rPr>
          <w:rFonts w:ascii="Fira Sans" w:hAnsi="Fira Sans" w:cs="Arial"/>
          <w:sz w:val="20"/>
          <w:szCs w:val="20"/>
        </w:rPr>
        <w:t xml:space="preserve">Lublin, </w:t>
      </w:r>
      <w:r w:rsidRPr="00BF5CF8">
        <w:rPr>
          <w:rFonts w:ascii="Fira Sans" w:hAnsi="Fira Sans" w:cs="Arial"/>
          <w:sz w:val="19"/>
          <w:szCs w:val="19"/>
        </w:rPr>
        <w:fldChar w:fldCharType="begin"/>
      </w:r>
      <w:r w:rsidRPr="00BF5CF8">
        <w:rPr>
          <w:rFonts w:ascii="Fira Sans" w:hAnsi="Fira Sans" w:cs="Arial"/>
          <w:sz w:val="19"/>
          <w:szCs w:val="19"/>
        </w:rPr>
        <w:instrText xml:space="preserve"> DOCPROPERTY  AktualnaData  \* MERGEFORMAT </w:instrText>
      </w:r>
      <w:r w:rsidRPr="00BF5CF8">
        <w:rPr>
          <w:rFonts w:ascii="Fira Sans" w:hAnsi="Fira Sans" w:cs="Arial"/>
          <w:sz w:val="19"/>
          <w:szCs w:val="19"/>
        </w:rPr>
        <w:fldChar w:fldCharType="separate"/>
      </w:r>
      <w:r w:rsidRPr="00BF5CF8">
        <w:rPr>
          <w:rFonts w:ascii="Fira Sans" w:hAnsi="Fira Sans" w:cs="Arial"/>
          <w:sz w:val="19"/>
          <w:szCs w:val="19"/>
        </w:rPr>
        <w:t>202</w:t>
      </w:r>
      <w:r>
        <w:rPr>
          <w:rFonts w:ascii="Fira Sans" w:hAnsi="Fira Sans" w:cs="Arial"/>
          <w:sz w:val="19"/>
          <w:szCs w:val="19"/>
        </w:rPr>
        <w:t>1</w:t>
      </w:r>
      <w:r w:rsidRPr="00BF5CF8">
        <w:rPr>
          <w:rFonts w:ascii="Fira Sans" w:hAnsi="Fira Sans" w:cs="Arial"/>
          <w:sz w:val="19"/>
          <w:szCs w:val="19"/>
        </w:rPr>
        <w:t>-</w:t>
      </w:r>
      <w:r w:rsidR="00F16346">
        <w:rPr>
          <w:rFonts w:ascii="Fira Sans" w:hAnsi="Fira Sans" w:cs="Arial"/>
          <w:sz w:val="19"/>
          <w:szCs w:val="19"/>
        </w:rPr>
        <w:t>11</w:t>
      </w:r>
      <w:r w:rsidR="00480486">
        <w:rPr>
          <w:rFonts w:ascii="Fira Sans" w:hAnsi="Fira Sans" w:cs="Arial"/>
          <w:sz w:val="19"/>
          <w:szCs w:val="19"/>
        </w:rPr>
        <w:t>-08</w:t>
      </w:r>
      <w:r w:rsidRPr="00BF5CF8">
        <w:rPr>
          <w:rFonts w:ascii="Fira Sans" w:hAnsi="Fira Sans" w:cs="Arial"/>
          <w:sz w:val="19"/>
          <w:szCs w:val="19"/>
        </w:rPr>
        <w:fldChar w:fldCharType="end"/>
      </w:r>
    </w:p>
    <w:p w14:paraId="194F14D6" w14:textId="77777777" w:rsidR="00CA7801" w:rsidRDefault="00CA7801" w:rsidP="00CA7801">
      <w:pPr>
        <w:spacing w:after="0" w:line="320" w:lineRule="exact"/>
        <w:rPr>
          <w:rFonts w:ascii="Fira Sans" w:hAnsi="Fira Sans"/>
          <w:sz w:val="20"/>
          <w:szCs w:val="20"/>
        </w:rPr>
      </w:pPr>
      <w:r w:rsidRPr="00AF35CF">
        <w:rPr>
          <w:rFonts w:ascii="Fira Sans" w:hAnsi="Fira Sans" w:cs="Arial"/>
          <w:sz w:val="20"/>
          <w:szCs w:val="20"/>
        </w:rPr>
        <w:t xml:space="preserve">Znak: </w:t>
      </w:r>
      <w:r w:rsidRPr="00D671E6">
        <w:rPr>
          <w:rFonts w:ascii="Fira Sans" w:hAnsi="Fira Sans"/>
          <w:sz w:val="20"/>
          <w:szCs w:val="20"/>
        </w:rPr>
        <w:t>LUB-OBR.0641.</w:t>
      </w:r>
      <w:r w:rsidR="00E85947">
        <w:rPr>
          <w:rFonts w:ascii="Fira Sans" w:hAnsi="Fira Sans"/>
          <w:sz w:val="20"/>
          <w:szCs w:val="20"/>
        </w:rPr>
        <w:t>130</w:t>
      </w:r>
      <w:r w:rsidR="000074ED">
        <w:rPr>
          <w:rFonts w:ascii="Fira Sans" w:hAnsi="Fira Sans"/>
          <w:sz w:val="20"/>
          <w:szCs w:val="20"/>
        </w:rPr>
        <w:t>.2021.5</w:t>
      </w:r>
    </w:p>
    <w:p w14:paraId="09DF1788" w14:textId="77777777" w:rsidR="00CA7801" w:rsidRDefault="00CA7801" w:rsidP="00CA7801">
      <w:pPr>
        <w:spacing w:after="0" w:line="320" w:lineRule="exact"/>
        <w:rPr>
          <w:rFonts w:ascii="Fira Sans" w:hAnsi="Fira Sans" w:cs="Arial"/>
          <w:sz w:val="20"/>
          <w:szCs w:val="20"/>
        </w:rPr>
      </w:pPr>
    </w:p>
    <w:p w14:paraId="4E968250" w14:textId="77777777" w:rsidR="009A3D72" w:rsidRDefault="009A3D72" w:rsidP="00862460">
      <w:pPr>
        <w:tabs>
          <w:tab w:val="left" w:pos="5670"/>
        </w:tabs>
        <w:spacing w:after="0" w:line="320" w:lineRule="exact"/>
        <w:ind w:left="5529"/>
        <w:rPr>
          <w:rFonts w:ascii="Fira Sans" w:hAnsi="Fira Sans"/>
          <w:b/>
          <w:sz w:val="20"/>
          <w:szCs w:val="20"/>
          <w:shd w:val="clear" w:color="auto" w:fill="FFFFFF"/>
        </w:rPr>
      </w:pPr>
      <w:r w:rsidRPr="009A3D72">
        <w:rPr>
          <w:rFonts w:ascii="Fira Sans" w:hAnsi="Fira Sans"/>
          <w:b/>
          <w:sz w:val="20"/>
          <w:szCs w:val="20"/>
          <w:shd w:val="clear" w:color="auto" w:fill="FFFFFF"/>
        </w:rPr>
        <w:t>Andrzej Leńczuk</w:t>
      </w:r>
    </w:p>
    <w:p w14:paraId="7F1222F5" w14:textId="77777777" w:rsidR="00195318" w:rsidRDefault="00197E5B" w:rsidP="00862460">
      <w:pPr>
        <w:tabs>
          <w:tab w:val="left" w:pos="5670"/>
        </w:tabs>
        <w:spacing w:after="0" w:line="320" w:lineRule="exact"/>
        <w:ind w:left="5529"/>
        <w:rPr>
          <w:rFonts w:ascii="Fira Sans" w:hAnsi="Fira Sans"/>
          <w:b/>
          <w:sz w:val="20"/>
          <w:szCs w:val="20"/>
          <w:shd w:val="clear" w:color="auto" w:fill="FFFFFF"/>
        </w:rPr>
      </w:pPr>
      <w:r>
        <w:rPr>
          <w:rFonts w:ascii="Fira Sans" w:hAnsi="Fira Sans"/>
          <w:b/>
          <w:sz w:val="20"/>
          <w:szCs w:val="20"/>
          <w:shd w:val="clear" w:color="auto" w:fill="FFFFFF"/>
        </w:rPr>
        <w:t xml:space="preserve">Starosta </w:t>
      </w:r>
      <w:r w:rsidR="009A3D72" w:rsidRPr="009A3D72">
        <w:rPr>
          <w:rFonts w:ascii="Fira Sans" w:hAnsi="Fira Sans"/>
          <w:b/>
          <w:sz w:val="20"/>
          <w:szCs w:val="20"/>
          <w:shd w:val="clear" w:color="auto" w:fill="FFFFFF"/>
        </w:rPr>
        <w:t>Krasnostawski</w:t>
      </w:r>
      <w:r w:rsidR="006D4F9D">
        <w:rPr>
          <w:rFonts w:ascii="Fira Sans" w:hAnsi="Fira Sans"/>
          <w:b/>
          <w:sz w:val="20"/>
          <w:szCs w:val="20"/>
          <w:shd w:val="clear" w:color="auto" w:fill="FFFFFF"/>
        </w:rPr>
        <w:tab/>
      </w:r>
    </w:p>
    <w:p w14:paraId="75D4006B" w14:textId="77777777" w:rsidR="00CA7801" w:rsidRDefault="00CA7801" w:rsidP="00862460">
      <w:pPr>
        <w:tabs>
          <w:tab w:val="left" w:pos="5670"/>
        </w:tabs>
        <w:spacing w:after="0" w:line="320" w:lineRule="exact"/>
        <w:rPr>
          <w:rFonts w:ascii="Fira Sans" w:hAnsi="Fira Sans"/>
          <w:b/>
          <w:sz w:val="20"/>
          <w:szCs w:val="20"/>
        </w:rPr>
      </w:pPr>
    </w:p>
    <w:p w14:paraId="61210CF8" w14:textId="77777777" w:rsidR="00CA7801" w:rsidRDefault="00862460" w:rsidP="00825207">
      <w:pPr>
        <w:tabs>
          <w:tab w:val="left" w:pos="5670"/>
        </w:tabs>
        <w:spacing w:after="0" w:line="320" w:lineRule="exact"/>
        <w:rPr>
          <w:rFonts w:ascii="Fira Sans" w:hAnsi="Fira Sans"/>
          <w:b/>
          <w:i/>
          <w:sz w:val="20"/>
          <w:szCs w:val="20"/>
          <w:shd w:val="clear" w:color="auto" w:fill="FFFFFF"/>
        </w:rPr>
      </w:pPr>
      <w:r>
        <w:rPr>
          <w:rFonts w:ascii="Fira Sans" w:hAnsi="Fira Sans"/>
          <w:b/>
          <w:i/>
          <w:sz w:val="20"/>
          <w:szCs w:val="20"/>
          <w:shd w:val="clear" w:color="auto" w:fill="FFFFFF"/>
        </w:rPr>
        <w:t>Szanown</w:t>
      </w:r>
      <w:r w:rsidR="006D4F9D">
        <w:rPr>
          <w:rFonts w:ascii="Fira Sans" w:hAnsi="Fira Sans"/>
          <w:b/>
          <w:i/>
          <w:sz w:val="20"/>
          <w:szCs w:val="20"/>
          <w:shd w:val="clear" w:color="auto" w:fill="FFFFFF"/>
        </w:rPr>
        <w:t>y</w:t>
      </w:r>
      <w:r w:rsidR="00CA7801">
        <w:rPr>
          <w:rFonts w:ascii="Fira Sans" w:hAnsi="Fira Sans"/>
          <w:b/>
          <w:i/>
          <w:sz w:val="20"/>
          <w:szCs w:val="20"/>
          <w:shd w:val="clear" w:color="auto" w:fill="FFFFFF"/>
        </w:rPr>
        <w:t xml:space="preserve"> Pani</w:t>
      </w:r>
      <w:r w:rsidR="006D4F9D">
        <w:rPr>
          <w:rFonts w:ascii="Fira Sans" w:hAnsi="Fira Sans"/>
          <w:b/>
          <w:i/>
          <w:sz w:val="20"/>
          <w:szCs w:val="20"/>
          <w:shd w:val="clear" w:color="auto" w:fill="FFFFFF"/>
        </w:rPr>
        <w:t>e</w:t>
      </w:r>
      <w:r w:rsidR="00CA7801">
        <w:rPr>
          <w:rFonts w:ascii="Fira Sans" w:hAnsi="Fira Sans"/>
          <w:b/>
          <w:i/>
          <w:sz w:val="20"/>
          <w:szCs w:val="20"/>
          <w:shd w:val="clear" w:color="auto" w:fill="FFFFFF"/>
        </w:rPr>
        <w:t xml:space="preserve"> </w:t>
      </w:r>
      <w:r w:rsidR="00197E5B">
        <w:rPr>
          <w:rFonts w:ascii="Fira Sans" w:hAnsi="Fira Sans"/>
          <w:b/>
          <w:i/>
          <w:sz w:val="20"/>
          <w:szCs w:val="20"/>
          <w:shd w:val="clear" w:color="auto" w:fill="FFFFFF"/>
        </w:rPr>
        <w:t>Starosto</w:t>
      </w:r>
      <w:r w:rsidR="00CD1ECD">
        <w:rPr>
          <w:rFonts w:ascii="Fira Sans" w:hAnsi="Fira Sans"/>
          <w:b/>
          <w:i/>
          <w:sz w:val="20"/>
          <w:szCs w:val="20"/>
          <w:shd w:val="clear" w:color="auto" w:fill="FFFFFF"/>
        </w:rPr>
        <w:t>,</w:t>
      </w:r>
    </w:p>
    <w:p w14:paraId="4BFB68EC" w14:textId="77777777" w:rsidR="00AD5603" w:rsidRDefault="005E60D1" w:rsidP="00AD5603">
      <w:pPr>
        <w:spacing w:before="100" w:beforeAutospacing="1" w:after="100" w:afterAutospacing="1" w:line="320" w:lineRule="exact"/>
        <w:ind w:firstLine="709"/>
        <w:jc w:val="both"/>
        <w:rPr>
          <w:rFonts w:ascii="Fira Sans" w:eastAsia="Times New Roman" w:hAnsi="Fira Sans"/>
          <w:sz w:val="20"/>
          <w:szCs w:val="24"/>
          <w:lang w:eastAsia="pl-PL"/>
        </w:rPr>
      </w:pPr>
      <w:r>
        <w:rPr>
          <w:rFonts w:ascii="Fira Sans" w:eastAsia="Times New Roman" w:hAnsi="Fira Sans"/>
          <w:sz w:val="20"/>
          <w:szCs w:val="24"/>
          <w:lang w:eastAsia="pl-PL"/>
        </w:rPr>
        <w:t xml:space="preserve">Informujemy, że </w:t>
      </w:r>
      <w:r w:rsidRPr="005E60D1">
        <w:rPr>
          <w:rFonts w:ascii="Fira Sans" w:eastAsia="Times New Roman" w:hAnsi="Fira Sans"/>
          <w:b/>
          <w:sz w:val="20"/>
          <w:szCs w:val="24"/>
          <w:lang w:eastAsia="pl-PL"/>
        </w:rPr>
        <w:t>od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 </w:t>
      </w:r>
      <w:r w:rsidRPr="005E60D1">
        <w:rPr>
          <w:rFonts w:ascii="Fira Sans" w:eastAsia="Times New Roman" w:hAnsi="Fira Sans"/>
          <w:b/>
          <w:bCs/>
          <w:sz w:val="20"/>
          <w:szCs w:val="24"/>
          <w:lang w:eastAsia="pl-PL"/>
        </w:rPr>
        <w:t>12 do 24 listopada 2021 r.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 zostanie przeprowadzone </w:t>
      </w:r>
      <w:r w:rsidRPr="005E60D1">
        <w:rPr>
          <w:rFonts w:ascii="Fira Sans" w:eastAsia="Times New Roman" w:hAnsi="Fira Sans"/>
          <w:b/>
          <w:bCs/>
          <w:sz w:val="20"/>
          <w:szCs w:val="24"/>
          <w:lang w:eastAsia="pl-PL"/>
        </w:rPr>
        <w:t>badanie kontrolne</w:t>
      </w:r>
      <w:r>
        <w:rPr>
          <w:rFonts w:ascii="Fira Sans" w:eastAsia="Times New Roman" w:hAnsi="Fira Sans"/>
          <w:b/>
          <w:bCs/>
          <w:sz w:val="20"/>
          <w:szCs w:val="24"/>
          <w:lang w:eastAsia="pl-PL"/>
        </w:rPr>
        <w:t xml:space="preserve"> </w:t>
      </w:r>
      <w:r>
        <w:rPr>
          <w:rFonts w:ascii="Fira Sans" w:eastAsia="Times New Roman" w:hAnsi="Fira Sans"/>
          <w:b/>
          <w:bCs/>
          <w:sz w:val="20"/>
          <w:szCs w:val="24"/>
          <w:lang w:eastAsia="pl-PL"/>
        </w:rPr>
        <w:br/>
      </w:r>
      <w:r w:rsidRPr="005E60D1">
        <w:rPr>
          <w:rFonts w:ascii="Fira Sans" w:eastAsia="Times New Roman" w:hAnsi="Fira Sans"/>
          <w:b/>
          <w:bCs/>
          <w:sz w:val="20"/>
          <w:szCs w:val="24"/>
          <w:lang w:eastAsia="pl-PL"/>
        </w:rPr>
        <w:t>w Narodowym Spisie Powszechnym Ludności i Mieszkań w 2021 roku.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 Jego celem jest ocena jakości danych pozyskanych w Narodowym Spisie Powsze</w:t>
      </w:r>
      <w:r>
        <w:rPr>
          <w:rFonts w:ascii="Fira Sans" w:eastAsia="Times New Roman" w:hAnsi="Fira Sans"/>
          <w:sz w:val="20"/>
          <w:szCs w:val="24"/>
          <w:lang w:eastAsia="pl-PL"/>
        </w:rPr>
        <w:t>chnym Ludności i Mieszkań 2021. W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yniki umożliwiają również udoskonalanie przyszłych spisów i badań reprezentacyjnych, dlatego udział w badaniu kontrolnym jest równie ważny, </w:t>
      </w:r>
      <w:r>
        <w:rPr>
          <w:rFonts w:ascii="Fira Sans" w:eastAsia="Times New Roman" w:hAnsi="Fira Sans"/>
          <w:sz w:val="20"/>
          <w:szCs w:val="24"/>
          <w:lang w:eastAsia="pl-PL"/>
        </w:rPr>
        <w:t xml:space="preserve">jak w samym Spisie Powszechnym. </w:t>
      </w:r>
    </w:p>
    <w:p w14:paraId="06F515FB" w14:textId="77777777" w:rsidR="00AD5603" w:rsidRDefault="005E60D1" w:rsidP="00AD5603">
      <w:pPr>
        <w:spacing w:before="100" w:beforeAutospacing="1" w:after="100" w:afterAutospacing="1" w:line="320" w:lineRule="exact"/>
        <w:ind w:firstLine="709"/>
        <w:jc w:val="both"/>
        <w:rPr>
          <w:rFonts w:ascii="Fira Sans" w:eastAsia="Times New Roman" w:hAnsi="Fira Sans"/>
          <w:sz w:val="20"/>
          <w:szCs w:val="24"/>
          <w:lang w:eastAsia="pl-PL"/>
        </w:rPr>
      </w:pP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Badanie realizowane będzie wyłącznie za pomocą </w:t>
      </w:r>
      <w:r w:rsidRPr="005E60D1">
        <w:rPr>
          <w:rFonts w:ascii="Fira Sans" w:eastAsia="Times New Roman" w:hAnsi="Fira Sans"/>
          <w:b/>
          <w:bCs/>
          <w:sz w:val="20"/>
          <w:szCs w:val="24"/>
          <w:lang w:eastAsia="pl-PL"/>
        </w:rPr>
        <w:t>wywiadów telefonicznych,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 na losowo wybranej próbie 100 000 mieszkań, które zostały spisane w NSP 2021</w:t>
      </w:r>
      <w:r w:rsidR="00110A9C">
        <w:rPr>
          <w:rFonts w:ascii="Fira Sans" w:eastAsia="Times New Roman" w:hAnsi="Fira Sans"/>
          <w:sz w:val="20"/>
          <w:szCs w:val="24"/>
          <w:lang w:eastAsia="pl-PL"/>
        </w:rPr>
        <w:t xml:space="preserve"> (</w:t>
      </w:r>
      <w:r w:rsidR="00110A9C" w:rsidRPr="00110A9C">
        <w:rPr>
          <w:rFonts w:ascii="Fira Sans" w:eastAsia="Times New Roman" w:hAnsi="Fira Sans"/>
          <w:b/>
          <w:sz w:val="20"/>
          <w:szCs w:val="24"/>
          <w:lang w:eastAsia="pl-PL"/>
        </w:rPr>
        <w:t>5 612 mieszkań w woj. lubelskim</w:t>
      </w:r>
      <w:r w:rsidR="00110A9C">
        <w:rPr>
          <w:rFonts w:ascii="Fira Sans" w:eastAsia="Times New Roman" w:hAnsi="Fira Sans"/>
          <w:sz w:val="20"/>
          <w:szCs w:val="24"/>
          <w:lang w:eastAsia="pl-PL"/>
        </w:rPr>
        <w:t>)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>. Ankietowani będą wyłącznie pełnoletni respondenci, którzy jako pierwsi z danego mieszkania udzielili wywiadu w spisie zasadnic</w:t>
      </w:r>
      <w:r>
        <w:rPr>
          <w:rFonts w:ascii="Fira Sans" w:eastAsia="Times New Roman" w:hAnsi="Fira Sans"/>
          <w:sz w:val="20"/>
          <w:szCs w:val="24"/>
          <w:lang w:eastAsia="pl-PL"/>
        </w:rPr>
        <w:t xml:space="preserve">zym (tzw. pierwsi respondenci). 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Ankieterzy statystyczni kontaktować się będą z wylosowanymi </w:t>
      </w:r>
      <w:r w:rsidR="00110A9C">
        <w:rPr>
          <w:rFonts w:ascii="Fira Sans" w:eastAsia="Times New Roman" w:hAnsi="Fira Sans"/>
          <w:sz w:val="20"/>
          <w:szCs w:val="24"/>
          <w:lang w:eastAsia="pl-PL"/>
        </w:rPr>
        <w:br/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do badania respondentami wyłącznie z numeru telefonu: </w:t>
      </w:r>
      <w:r w:rsidRPr="005E60D1">
        <w:rPr>
          <w:rFonts w:ascii="Fira Sans" w:eastAsia="Times New Roman" w:hAnsi="Fira Sans"/>
          <w:b/>
          <w:bCs/>
          <w:sz w:val="20"/>
          <w:szCs w:val="24"/>
          <w:lang w:eastAsia="pl-PL"/>
        </w:rPr>
        <w:t>22 828 88 88,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 a dane zostaną zarejestrowane </w:t>
      </w:r>
      <w:r w:rsidR="00110A9C">
        <w:rPr>
          <w:rFonts w:ascii="Fira Sans" w:eastAsia="Times New Roman" w:hAnsi="Fira Sans"/>
          <w:sz w:val="20"/>
          <w:szCs w:val="24"/>
          <w:lang w:eastAsia="pl-PL"/>
        </w:rPr>
        <w:br/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w specjalnie przygotowanej aplikacji. Pozyskane dane podlegają prawnej ochronie i są objęte tajemnicą statystyczną. Tożsamość ankietera będzie można zweryfikować na stronie </w:t>
      </w:r>
      <w:hyperlink r:id="rId8" w:history="1">
        <w:r w:rsidRPr="005E60D1">
          <w:rPr>
            <w:rFonts w:ascii="Fira Sans" w:eastAsia="Times New Roman" w:hAnsi="Fira Sans"/>
            <w:b/>
            <w:bCs/>
            <w:color w:val="535354"/>
            <w:sz w:val="20"/>
            <w:szCs w:val="24"/>
            <w:lang w:eastAsia="pl-PL"/>
          </w:rPr>
          <w:t xml:space="preserve">spis.gov.pl </w:t>
        </w:r>
      </w:hyperlink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lub na infolinii </w:t>
      </w:r>
      <w:r w:rsidRPr="005E60D1">
        <w:rPr>
          <w:rFonts w:ascii="Fira Sans" w:eastAsia="Times New Roman" w:hAnsi="Fira Sans"/>
          <w:b/>
          <w:bCs/>
          <w:sz w:val="20"/>
          <w:szCs w:val="24"/>
          <w:lang w:eastAsia="pl-PL"/>
        </w:rPr>
        <w:t>22 279 99 99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 (koszt połączenia zgodny z cennikiem operatora). </w:t>
      </w:r>
      <w:r w:rsidR="00AD5603">
        <w:rPr>
          <w:rFonts w:ascii="Fira Sans" w:eastAsia="Times New Roman" w:hAnsi="Fira Sans"/>
          <w:sz w:val="20"/>
          <w:szCs w:val="24"/>
          <w:lang w:eastAsia="pl-PL"/>
        </w:rPr>
        <w:t xml:space="preserve">Wywiad telefoniczny zostanie poprzedzony </w:t>
      </w:r>
      <w:r w:rsidR="00AD5603" w:rsidRPr="00AD5603">
        <w:rPr>
          <w:rFonts w:ascii="Fira Sans" w:eastAsia="Times New Roman" w:hAnsi="Fira Sans"/>
          <w:b/>
          <w:sz w:val="20"/>
          <w:szCs w:val="24"/>
          <w:lang w:eastAsia="pl-PL"/>
        </w:rPr>
        <w:t>listem Prezesa GUS</w:t>
      </w:r>
      <w:r w:rsidR="00AD5603">
        <w:rPr>
          <w:rFonts w:ascii="Fira Sans" w:eastAsia="Times New Roman" w:hAnsi="Fira Sans"/>
          <w:sz w:val="20"/>
          <w:szCs w:val="24"/>
          <w:lang w:eastAsia="pl-PL"/>
        </w:rPr>
        <w:t xml:space="preserve"> informującym o wylosowaniu mieszkania do uczestnictwa w badaniu kontrolnym. </w:t>
      </w:r>
      <w:r w:rsidR="00AD5603">
        <w:rPr>
          <w:rFonts w:ascii="Fira Sans" w:eastAsia="Times New Roman" w:hAnsi="Fira Sans"/>
          <w:sz w:val="20"/>
          <w:szCs w:val="24"/>
          <w:lang w:eastAsia="pl-PL"/>
        </w:rPr>
        <w:br/>
        <w:t xml:space="preserve"> </w:t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Lista pytań zadawanych w badaniu kontrolnym będzie dostępna na stronie: </w:t>
      </w:r>
      <w:hyperlink r:id="rId9" w:history="1">
        <w:r w:rsidRPr="00BA04A2">
          <w:rPr>
            <w:rFonts w:ascii="Fira Sans" w:eastAsia="Times New Roman" w:hAnsi="Fira Sans"/>
            <w:b/>
            <w:bCs/>
            <w:color w:val="000000"/>
            <w:sz w:val="20"/>
            <w:szCs w:val="24"/>
            <w:lang w:eastAsia="pl-PL"/>
          </w:rPr>
          <w:t>spis.gov.pl</w:t>
        </w:r>
      </w:hyperlink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. </w:t>
      </w:r>
      <w:r w:rsidR="00AD5603">
        <w:rPr>
          <w:rFonts w:ascii="Fira Sans" w:eastAsia="Times New Roman" w:hAnsi="Fira Sans"/>
          <w:sz w:val="20"/>
          <w:szCs w:val="24"/>
          <w:lang w:eastAsia="pl-PL"/>
        </w:rPr>
        <w:br/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 xml:space="preserve">Udział w badaniu kontrolnym jest obowiązkowy na mocy art. 27 Ustawy z dnia 9 sierpnia 2019 r. </w:t>
      </w:r>
      <w:r w:rsidR="00AD5603">
        <w:rPr>
          <w:rFonts w:ascii="Fira Sans" w:eastAsia="Times New Roman" w:hAnsi="Fira Sans"/>
          <w:sz w:val="20"/>
          <w:szCs w:val="24"/>
          <w:lang w:eastAsia="pl-PL"/>
        </w:rPr>
        <w:br/>
      </w:r>
      <w:r w:rsidRPr="005E60D1">
        <w:rPr>
          <w:rFonts w:ascii="Fira Sans" w:eastAsia="Times New Roman" w:hAnsi="Fira Sans"/>
          <w:sz w:val="20"/>
          <w:szCs w:val="24"/>
          <w:lang w:eastAsia="pl-PL"/>
        </w:rPr>
        <w:t>o narodowym spisie powszechnym ludności i mieszkań w 2021 r.</w:t>
      </w:r>
      <w:r w:rsidR="00AD5603">
        <w:rPr>
          <w:rFonts w:ascii="Fira Sans" w:eastAsia="Times New Roman" w:hAnsi="Fira Sans"/>
          <w:sz w:val="20"/>
          <w:szCs w:val="24"/>
          <w:lang w:eastAsia="pl-PL"/>
        </w:rPr>
        <w:t xml:space="preserve">      </w:t>
      </w:r>
    </w:p>
    <w:p w14:paraId="0358F569" w14:textId="77777777" w:rsidR="00CE6886" w:rsidRPr="00AD5603" w:rsidRDefault="00B14C91" w:rsidP="00AD5603">
      <w:pPr>
        <w:spacing w:before="100" w:beforeAutospacing="1" w:after="100" w:afterAutospacing="1" w:line="320" w:lineRule="exact"/>
        <w:ind w:firstLine="709"/>
        <w:jc w:val="both"/>
        <w:rPr>
          <w:rFonts w:ascii="Fira Sans" w:eastAsia="Times New Roman" w:hAnsi="Fira Sans"/>
          <w:sz w:val="20"/>
          <w:szCs w:val="24"/>
          <w:lang w:eastAsia="pl-PL"/>
        </w:rPr>
      </w:pPr>
      <w:r w:rsidRPr="00B14C91">
        <w:rPr>
          <w:rFonts w:ascii="Fira Sans" w:hAnsi="Fira Sans"/>
          <w:sz w:val="20"/>
          <w:szCs w:val="20"/>
        </w:rPr>
        <w:t xml:space="preserve">Uprzejmie prosimy o </w:t>
      </w:r>
      <w:r w:rsidR="00CE6886">
        <w:rPr>
          <w:rFonts w:ascii="Fira Sans" w:hAnsi="Fira Sans"/>
          <w:sz w:val="20"/>
          <w:szCs w:val="20"/>
        </w:rPr>
        <w:t>udostępnienie</w:t>
      </w:r>
      <w:r w:rsidRPr="00B14C91">
        <w:rPr>
          <w:rFonts w:ascii="Fira Sans" w:hAnsi="Fira Sans"/>
          <w:sz w:val="20"/>
          <w:szCs w:val="20"/>
        </w:rPr>
        <w:t xml:space="preserve"> informacji o </w:t>
      </w:r>
      <w:r w:rsidR="00CE6886">
        <w:rPr>
          <w:rFonts w:ascii="Fira Sans" w:hAnsi="Fira Sans"/>
          <w:sz w:val="20"/>
          <w:szCs w:val="20"/>
        </w:rPr>
        <w:t xml:space="preserve">badaniu kontrolnym </w:t>
      </w:r>
      <w:r w:rsidR="00CE6886" w:rsidRPr="00CE6886">
        <w:rPr>
          <w:rFonts w:ascii="Fira Sans" w:hAnsi="Fira Sans"/>
          <w:sz w:val="20"/>
          <w:szCs w:val="20"/>
        </w:rPr>
        <w:t>w Narodowym Spisie Powszechnym Ludności i Mieszkań w 2021 roku</w:t>
      </w:r>
      <w:r w:rsidR="00CE6886">
        <w:rPr>
          <w:rFonts w:ascii="Fira Sans" w:hAnsi="Fira Sans"/>
          <w:sz w:val="20"/>
          <w:szCs w:val="20"/>
        </w:rPr>
        <w:t xml:space="preserve"> </w:t>
      </w:r>
      <w:r w:rsidR="00CE6886" w:rsidRPr="00CE6886">
        <w:rPr>
          <w:rFonts w:ascii="Fira Sans" w:hAnsi="Fira Sans"/>
          <w:b/>
          <w:sz w:val="20"/>
          <w:szCs w:val="20"/>
        </w:rPr>
        <w:t>na stronie internetowej</w:t>
      </w:r>
      <w:r w:rsidRPr="00CE6886">
        <w:rPr>
          <w:rFonts w:ascii="Fira Sans" w:hAnsi="Fira Sans"/>
          <w:b/>
          <w:sz w:val="20"/>
          <w:szCs w:val="20"/>
        </w:rPr>
        <w:t xml:space="preserve"> </w:t>
      </w:r>
      <w:r w:rsidR="00CE6886" w:rsidRPr="00CE6886">
        <w:rPr>
          <w:rFonts w:ascii="Fira Sans" w:hAnsi="Fira Sans"/>
          <w:b/>
          <w:sz w:val="20"/>
          <w:szCs w:val="20"/>
        </w:rPr>
        <w:t>oraz w mediach społecznościowych</w:t>
      </w:r>
      <w:r w:rsidR="00CE6886">
        <w:rPr>
          <w:rFonts w:ascii="Fira Sans" w:hAnsi="Fira Sans"/>
          <w:sz w:val="20"/>
          <w:szCs w:val="20"/>
        </w:rPr>
        <w:t>. Materiały graficzne przekazujemy w załączeniu (plik zip).</w:t>
      </w:r>
      <w:r w:rsidR="00195318">
        <w:rPr>
          <w:rFonts w:ascii="Fira Sans" w:hAnsi="Fira Sans"/>
          <w:sz w:val="20"/>
          <w:szCs w:val="20"/>
        </w:rPr>
        <w:t xml:space="preserve"> Bardzo</w:t>
      </w:r>
      <w:r w:rsidR="00195318" w:rsidRPr="00FF15A1">
        <w:rPr>
          <w:rFonts w:ascii="Fira Sans" w:hAnsi="Fira Sans"/>
          <w:sz w:val="20"/>
          <w:szCs w:val="20"/>
        </w:rPr>
        <w:t xml:space="preserve"> </w:t>
      </w:r>
      <w:r w:rsidR="00195318">
        <w:rPr>
          <w:rFonts w:ascii="Fira Sans" w:hAnsi="Fira Sans"/>
          <w:sz w:val="20"/>
          <w:szCs w:val="20"/>
        </w:rPr>
        <w:t>prosimy</w:t>
      </w:r>
      <w:r w:rsidR="00195318" w:rsidRPr="00FF15A1">
        <w:rPr>
          <w:rFonts w:ascii="Fira Sans" w:hAnsi="Fira Sans"/>
          <w:sz w:val="20"/>
          <w:szCs w:val="20"/>
        </w:rPr>
        <w:t xml:space="preserve"> </w:t>
      </w:r>
      <w:r w:rsidR="00195318">
        <w:rPr>
          <w:rFonts w:ascii="Fira Sans" w:hAnsi="Fira Sans"/>
          <w:sz w:val="20"/>
          <w:szCs w:val="20"/>
        </w:rPr>
        <w:t>równie</w:t>
      </w:r>
      <w:r w:rsidR="00197E5B">
        <w:rPr>
          <w:rFonts w:ascii="Fira Sans" w:hAnsi="Fira Sans"/>
          <w:sz w:val="20"/>
          <w:szCs w:val="20"/>
        </w:rPr>
        <w:t>ż</w:t>
      </w:r>
      <w:r w:rsidR="00195318">
        <w:rPr>
          <w:rFonts w:ascii="Fira Sans" w:hAnsi="Fira Sans"/>
          <w:sz w:val="20"/>
          <w:szCs w:val="20"/>
        </w:rPr>
        <w:t xml:space="preserve"> </w:t>
      </w:r>
      <w:r w:rsidR="00195318" w:rsidRPr="00FF15A1">
        <w:rPr>
          <w:rFonts w:ascii="Fira Sans" w:hAnsi="Fira Sans"/>
          <w:sz w:val="20"/>
          <w:szCs w:val="20"/>
        </w:rPr>
        <w:t>o przekazanie listu po</w:t>
      </w:r>
      <w:r w:rsidR="00197E5B">
        <w:rPr>
          <w:rFonts w:ascii="Fira Sans" w:hAnsi="Fira Sans"/>
          <w:sz w:val="20"/>
          <w:szCs w:val="20"/>
        </w:rPr>
        <w:t>dległym Panu jednostkom,</w:t>
      </w:r>
    </w:p>
    <w:p w14:paraId="06CB6B9B" w14:textId="77777777" w:rsidR="00CA7801" w:rsidRPr="00CA7801" w:rsidRDefault="00CA7801" w:rsidP="00CA7801">
      <w:pPr>
        <w:spacing w:line="320" w:lineRule="exact"/>
        <w:ind w:firstLine="709"/>
        <w:jc w:val="both"/>
        <w:rPr>
          <w:rFonts w:ascii="Fira Sans" w:hAnsi="Fira Sans"/>
          <w:b/>
          <w:i/>
          <w:color w:val="000000"/>
          <w:sz w:val="20"/>
          <w:szCs w:val="20"/>
        </w:rPr>
      </w:pPr>
      <w:r w:rsidRPr="00CA7801">
        <w:rPr>
          <w:rFonts w:ascii="Fira Sans" w:hAnsi="Fira Sans"/>
          <w:b/>
          <w:i/>
          <w:color w:val="000000"/>
          <w:sz w:val="20"/>
          <w:szCs w:val="20"/>
        </w:rPr>
        <w:t>Z wyrazami szacunku</w:t>
      </w:r>
    </w:p>
    <w:p w14:paraId="44EBBE19" w14:textId="77777777" w:rsidR="00445B52" w:rsidRPr="00CA7801" w:rsidRDefault="00CA7801" w:rsidP="00CA7801">
      <w:pPr>
        <w:tabs>
          <w:tab w:val="center" w:pos="7513"/>
        </w:tabs>
        <w:spacing w:line="320" w:lineRule="exact"/>
        <w:jc w:val="both"/>
      </w:pPr>
      <w:r w:rsidRPr="00377DE0">
        <w:rPr>
          <w:rFonts w:ascii="Fira Sans" w:hAnsi="Fira Sans"/>
          <w:sz w:val="20"/>
          <w:szCs w:val="20"/>
        </w:rPr>
        <w:tab/>
        <w:t xml:space="preserve">Dyrektor </w:t>
      </w:r>
      <w:r w:rsidR="00AD5603">
        <w:rPr>
          <w:rFonts w:ascii="Fira Sans" w:hAnsi="Fira Sans"/>
          <w:sz w:val="20"/>
          <w:szCs w:val="20"/>
        </w:rPr>
        <w:br/>
      </w:r>
      <w:r w:rsidRPr="00377DE0">
        <w:rPr>
          <w:rFonts w:ascii="Fira Sans" w:hAnsi="Fira Sans"/>
          <w:sz w:val="20"/>
          <w:szCs w:val="20"/>
        </w:rPr>
        <w:tab/>
        <w:t>dr Krzysztof Markowski</w:t>
      </w:r>
    </w:p>
    <w:sectPr w:rsidR="00445B52" w:rsidRPr="00CA7801" w:rsidSect="00E60E47">
      <w:footerReference w:type="default" r:id="rId10"/>
      <w:headerReference w:type="first" r:id="rId11"/>
      <w:footerReference w:type="first" r:id="rId12"/>
      <w:pgSz w:w="11906" w:h="16838"/>
      <w:pgMar w:top="1134" w:right="1021" w:bottom="1701" w:left="1021" w:header="249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99BF7" w14:textId="77777777" w:rsidR="00BA3AE6" w:rsidRDefault="00BA3AE6" w:rsidP="00244EB3">
      <w:r>
        <w:separator/>
      </w:r>
    </w:p>
    <w:p w14:paraId="1CE13676" w14:textId="77777777" w:rsidR="00BA3AE6" w:rsidRDefault="00BA3AE6"/>
  </w:endnote>
  <w:endnote w:type="continuationSeparator" w:id="0">
    <w:p w14:paraId="37C4EF13" w14:textId="77777777" w:rsidR="00BA3AE6" w:rsidRDefault="00BA3AE6" w:rsidP="00244EB3">
      <w:r>
        <w:continuationSeparator/>
      </w:r>
    </w:p>
    <w:p w14:paraId="19148538" w14:textId="77777777" w:rsidR="00BA3AE6" w:rsidRDefault="00BA3A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3EFD2" w14:textId="77777777" w:rsidR="00245BF1" w:rsidRPr="007301ED" w:rsidRDefault="00245BF1" w:rsidP="00245BF1">
    <w:pPr>
      <w:pStyle w:val="Stopka"/>
      <w:rPr>
        <w:rFonts w:ascii="Fira Sans SemiBold" w:hAnsi="Fira Sans SemiBold"/>
        <w:sz w:val="16"/>
        <w:szCs w:val="16"/>
      </w:rPr>
    </w:pPr>
    <w:r w:rsidRPr="007301ED">
      <w:rPr>
        <w:rFonts w:ascii="Fira Sans SemiBold" w:hAnsi="Fira Sans SemiBold"/>
        <w:sz w:val="16"/>
        <w:szCs w:val="16"/>
      </w:rPr>
      <w:t>Główny Urząd Statystyczny</w:t>
    </w:r>
  </w:p>
  <w:p w14:paraId="689416E4" w14:textId="77777777" w:rsidR="00245BF1" w:rsidRPr="007301ED" w:rsidRDefault="00245BF1" w:rsidP="00245BF1">
    <w:pPr>
      <w:pStyle w:val="Stopka"/>
      <w:rPr>
        <w:rFonts w:ascii="Fira Sans" w:hAnsi="Fira Sans"/>
        <w:sz w:val="8"/>
        <w:szCs w:val="8"/>
      </w:rPr>
    </w:pPr>
  </w:p>
  <w:p w14:paraId="143F0D3C" w14:textId="77777777" w:rsidR="00245BF1" w:rsidRDefault="00245BF1" w:rsidP="00245BF1">
    <w:pPr>
      <w:pStyle w:val="Stopka"/>
      <w:rPr>
        <w:rFonts w:ascii="Fira Sans" w:hAnsi="Fira Sans"/>
        <w:sz w:val="14"/>
        <w:szCs w:val="14"/>
      </w:rPr>
    </w:pPr>
    <w:r w:rsidRPr="007301ED">
      <w:rPr>
        <w:rFonts w:ascii="Fira Sans" w:hAnsi="Fira Sans"/>
        <w:sz w:val="14"/>
        <w:szCs w:val="14"/>
      </w:rPr>
      <w:t>Aleja Niepodległości 208, 00-925 Warszawa</w:t>
    </w:r>
  </w:p>
  <w:p w14:paraId="51EB798F" w14:textId="77777777" w:rsidR="00245BF1" w:rsidRPr="00CA7801" w:rsidRDefault="00245BF1" w:rsidP="00245BF1">
    <w:pPr>
      <w:pStyle w:val="Stopka"/>
      <w:rPr>
        <w:rFonts w:ascii="Fira Sans" w:hAnsi="Fira Sans"/>
        <w:sz w:val="14"/>
        <w:szCs w:val="14"/>
        <w:lang w:val="en-GB"/>
      </w:rPr>
    </w:pPr>
    <w:r w:rsidRPr="00CA7801">
      <w:rPr>
        <w:rFonts w:ascii="Fira Sans" w:hAnsi="Fira Sans"/>
        <w:sz w:val="14"/>
        <w:szCs w:val="14"/>
        <w:lang w:val="en-GB"/>
      </w:rPr>
      <w:t xml:space="preserve">tel. +48 </w:t>
    </w:r>
    <w:r w:rsidR="00B6445A" w:rsidRPr="00CA7801">
      <w:rPr>
        <w:rFonts w:ascii="Fira Sans" w:hAnsi="Fira Sans"/>
        <w:sz w:val="14"/>
        <w:szCs w:val="14"/>
        <w:lang w:val="en-GB"/>
      </w:rPr>
      <w:t>22 608 30 00</w:t>
    </w:r>
  </w:p>
  <w:p w14:paraId="51A336B8" w14:textId="77777777" w:rsidR="00245BF1" w:rsidRPr="00CA7801" w:rsidRDefault="0070272E" w:rsidP="00245BF1">
    <w:pPr>
      <w:pStyle w:val="Stopka"/>
      <w:rPr>
        <w:rFonts w:ascii="Fira Sans" w:hAnsi="Fira Sans"/>
        <w:sz w:val="14"/>
        <w:szCs w:val="14"/>
        <w:lang w:val="en-GB"/>
      </w:rPr>
    </w:pPr>
    <w:r w:rsidRPr="00CA7801">
      <w:rPr>
        <w:rFonts w:ascii="Fira Sans" w:hAnsi="Fira Sans"/>
        <w:sz w:val="14"/>
        <w:szCs w:val="14"/>
        <w:lang w:val="en-GB"/>
      </w:rPr>
      <w:t>spis</w:t>
    </w:r>
    <w:r w:rsidR="00245BF1" w:rsidRPr="00CA7801">
      <w:rPr>
        <w:rFonts w:ascii="Fira Sans" w:hAnsi="Fira Sans"/>
        <w:sz w:val="14"/>
        <w:szCs w:val="14"/>
        <w:lang w:val="en-GB"/>
      </w:rPr>
      <w:t>@stat.gov.pl</w:t>
    </w:r>
  </w:p>
  <w:p w14:paraId="7D770D87" w14:textId="77777777" w:rsidR="00C54F2F" w:rsidRPr="00CA7801" w:rsidRDefault="0070272E" w:rsidP="002C5858">
    <w:pPr>
      <w:pStyle w:val="Stopka"/>
      <w:widowControl w:val="0"/>
      <w:tabs>
        <w:tab w:val="clear" w:pos="4536"/>
        <w:tab w:val="clear" w:pos="9072"/>
        <w:tab w:val="right" w:pos="4933"/>
      </w:tabs>
      <w:rPr>
        <w:rFonts w:ascii="Fira Sans" w:hAnsi="Fira Sans"/>
        <w:sz w:val="14"/>
        <w:szCs w:val="14"/>
        <w:lang w:val="en-GB"/>
      </w:rPr>
    </w:pPr>
    <w:r w:rsidRPr="00CA7801">
      <w:rPr>
        <w:rFonts w:ascii="Fira Sans" w:hAnsi="Fira Sans"/>
        <w:sz w:val="14"/>
        <w:szCs w:val="14"/>
        <w:lang w:val="en-GB"/>
      </w:rPr>
      <w:t>spis</w:t>
    </w:r>
    <w:r w:rsidR="00245BF1" w:rsidRPr="00CA7801">
      <w:rPr>
        <w:rFonts w:ascii="Fira Sans" w:hAnsi="Fira Sans"/>
        <w:sz w:val="14"/>
        <w:szCs w:val="14"/>
        <w:lang w:val="en-GB"/>
      </w:rPr>
      <w:t>.gov.pl</w:t>
    </w:r>
    <w:r w:rsidR="00C54F2F" w:rsidRPr="00CA7801">
      <w:rPr>
        <w:rFonts w:ascii="Fira Sans" w:hAnsi="Fira Sans"/>
        <w:sz w:val="14"/>
        <w:szCs w:val="14"/>
        <w:lang w:val="en-GB"/>
      </w:rPr>
      <w:tab/>
    </w:r>
    <w:r w:rsidR="00C54F2F" w:rsidRPr="00C54F2F">
      <w:rPr>
        <w:rFonts w:ascii="Fira Sans" w:hAnsi="Fira Sans"/>
        <w:sz w:val="14"/>
        <w:szCs w:val="14"/>
      </w:rPr>
      <w:fldChar w:fldCharType="begin"/>
    </w:r>
    <w:r w:rsidR="00C54F2F" w:rsidRPr="00CA7801">
      <w:rPr>
        <w:rFonts w:ascii="Fira Sans" w:hAnsi="Fira Sans"/>
        <w:sz w:val="14"/>
        <w:szCs w:val="14"/>
        <w:lang w:val="en-GB"/>
      </w:rPr>
      <w:instrText>PAGE   \* MERGEFORMAT</w:instrText>
    </w:r>
    <w:r w:rsidR="00C54F2F" w:rsidRPr="00C54F2F">
      <w:rPr>
        <w:rFonts w:ascii="Fira Sans" w:hAnsi="Fira Sans"/>
        <w:sz w:val="14"/>
        <w:szCs w:val="14"/>
      </w:rPr>
      <w:fldChar w:fldCharType="separate"/>
    </w:r>
    <w:r w:rsidR="00195318">
      <w:rPr>
        <w:rFonts w:ascii="Fira Sans" w:hAnsi="Fira Sans"/>
        <w:noProof/>
        <w:sz w:val="14"/>
        <w:szCs w:val="14"/>
        <w:lang w:val="en-GB"/>
      </w:rPr>
      <w:t>2</w:t>
    </w:r>
    <w:r w:rsidR="00C54F2F" w:rsidRPr="00C54F2F">
      <w:rPr>
        <w:rFonts w:ascii="Fira Sans" w:hAnsi="Fira Sans"/>
        <w:sz w:val="14"/>
        <w:szCs w:val="14"/>
      </w:rPr>
      <w:fldChar w:fldCharType="end"/>
    </w:r>
  </w:p>
  <w:p w14:paraId="5B4EE855" w14:textId="77777777" w:rsidR="00245BF1" w:rsidRPr="00CA7801" w:rsidRDefault="00245BF1" w:rsidP="00245BF1">
    <w:pPr>
      <w:pStyle w:val="Stopka"/>
      <w:rPr>
        <w:rFonts w:ascii="Fira Sans" w:hAnsi="Fira Sans"/>
        <w:sz w:val="14"/>
        <w:szCs w:val="14"/>
        <w:lang w:val="en-GB"/>
      </w:rPr>
    </w:pPr>
  </w:p>
  <w:p w14:paraId="7D33DB1E" w14:textId="77777777" w:rsidR="00245BF1" w:rsidRPr="00CA7801" w:rsidRDefault="00245BF1" w:rsidP="00245BF1">
    <w:pPr>
      <w:pStyle w:val="Stopka"/>
      <w:rPr>
        <w:rFonts w:ascii="Fira Sans" w:hAnsi="Fira Sans"/>
        <w:sz w:val="14"/>
        <w:szCs w:val="14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D9CFC" w14:textId="77777777" w:rsidR="004E1067" w:rsidRPr="007301ED" w:rsidRDefault="004E1067">
    <w:pPr>
      <w:pStyle w:val="Stopka"/>
      <w:rPr>
        <w:rFonts w:ascii="Fira Sans SemiBold" w:hAnsi="Fira Sans SemiBold"/>
        <w:sz w:val="16"/>
        <w:szCs w:val="16"/>
      </w:rPr>
    </w:pPr>
    <w:r w:rsidRPr="007301ED">
      <w:rPr>
        <w:rFonts w:ascii="Fira Sans SemiBold" w:hAnsi="Fira Sans SemiBold"/>
        <w:sz w:val="16"/>
        <w:szCs w:val="16"/>
      </w:rPr>
      <w:t>Główny Urząd Statystyczny</w:t>
    </w:r>
  </w:p>
  <w:p w14:paraId="6A6C5A3E" w14:textId="77777777" w:rsidR="004E1067" w:rsidRPr="007301ED" w:rsidRDefault="004E1067">
    <w:pPr>
      <w:pStyle w:val="Stopka"/>
      <w:rPr>
        <w:rFonts w:ascii="Fira Sans" w:hAnsi="Fira Sans"/>
        <w:sz w:val="8"/>
        <w:szCs w:val="8"/>
      </w:rPr>
    </w:pPr>
  </w:p>
  <w:p w14:paraId="59CEEF8A" w14:textId="77777777" w:rsidR="004E1067" w:rsidRDefault="004E1067">
    <w:pPr>
      <w:pStyle w:val="Stopka"/>
      <w:rPr>
        <w:rFonts w:ascii="Fira Sans" w:hAnsi="Fira Sans"/>
        <w:sz w:val="14"/>
        <w:szCs w:val="14"/>
      </w:rPr>
    </w:pPr>
    <w:r w:rsidRPr="007301ED">
      <w:rPr>
        <w:rFonts w:ascii="Fira Sans" w:hAnsi="Fira Sans"/>
        <w:sz w:val="14"/>
        <w:szCs w:val="14"/>
      </w:rPr>
      <w:t>Aleja Niepodległości 208, 00-925 Warszawa</w:t>
    </w:r>
  </w:p>
  <w:p w14:paraId="72C85400" w14:textId="77777777" w:rsidR="007301ED" w:rsidRPr="00CA7801" w:rsidRDefault="0056338B">
    <w:pPr>
      <w:pStyle w:val="Stopka"/>
      <w:rPr>
        <w:rFonts w:ascii="Fira Sans" w:hAnsi="Fira Sans"/>
        <w:sz w:val="14"/>
        <w:szCs w:val="14"/>
        <w:lang w:val="en-GB"/>
      </w:rPr>
    </w:pPr>
    <w:r w:rsidRPr="00CA7801">
      <w:rPr>
        <w:rFonts w:ascii="Fira Sans" w:hAnsi="Fira Sans"/>
        <w:sz w:val="14"/>
        <w:szCs w:val="14"/>
        <w:lang w:val="en-GB"/>
      </w:rPr>
      <w:t xml:space="preserve">tel. +48 </w:t>
    </w:r>
    <w:r w:rsidR="00B6445A" w:rsidRPr="00CA7801">
      <w:rPr>
        <w:rFonts w:ascii="Fira Sans" w:hAnsi="Fira Sans"/>
        <w:sz w:val="14"/>
        <w:szCs w:val="14"/>
        <w:lang w:val="en-GB"/>
      </w:rPr>
      <w:t>22</w:t>
    </w:r>
    <w:r w:rsidR="009568F4" w:rsidRPr="00CA7801">
      <w:rPr>
        <w:rFonts w:ascii="Fira Sans" w:hAnsi="Fira Sans"/>
        <w:sz w:val="14"/>
        <w:szCs w:val="14"/>
        <w:lang w:val="en-GB"/>
      </w:rPr>
      <w:t xml:space="preserve"> </w:t>
    </w:r>
    <w:r w:rsidR="00B6445A" w:rsidRPr="00CA7801">
      <w:rPr>
        <w:rFonts w:ascii="Fira Sans" w:hAnsi="Fira Sans"/>
        <w:sz w:val="14"/>
        <w:szCs w:val="14"/>
        <w:lang w:val="en-GB"/>
      </w:rPr>
      <w:t>608</w:t>
    </w:r>
    <w:r w:rsidR="009568F4" w:rsidRPr="00CA7801">
      <w:rPr>
        <w:rFonts w:ascii="Fira Sans" w:hAnsi="Fira Sans"/>
        <w:sz w:val="14"/>
        <w:szCs w:val="14"/>
        <w:lang w:val="en-GB"/>
      </w:rPr>
      <w:t xml:space="preserve"> </w:t>
    </w:r>
    <w:r w:rsidR="00B6445A" w:rsidRPr="00CA7801">
      <w:rPr>
        <w:rFonts w:ascii="Fira Sans" w:hAnsi="Fira Sans"/>
        <w:sz w:val="14"/>
        <w:szCs w:val="14"/>
        <w:lang w:val="en-GB"/>
      </w:rPr>
      <w:t>30</w:t>
    </w:r>
    <w:r w:rsidR="009568F4" w:rsidRPr="00CA7801">
      <w:rPr>
        <w:rFonts w:ascii="Fira Sans" w:hAnsi="Fira Sans"/>
        <w:sz w:val="14"/>
        <w:szCs w:val="14"/>
        <w:lang w:val="en-GB"/>
      </w:rPr>
      <w:t xml:space="preserve"> </w:t>
    </w:r>
    <w:r w:rsidR="00B6445A" w:rsidRPr="00CA7801">
      <w:rPr>
        <w:rFonts w:ascii="Fira Sans" w:hAnsi="Fira Sans"/>
        <w:sz w:val="14"/>
        <w:szCs w:val="14"/>
        <w:lang w:val="en-GB"/>
      </w:rPr>
      <w:t>00</w:t>
    </w:r>
  </w:p>
  <w:p w14:paraId="0A4B8029" w14:textId="77777777" w:rsidR="0056338B" w:rsidRPr="00CA7801" w:rsidRDefault="0070272E">
    <w:pPr>
      <w:pStyle w:val="Stopka"/>
      <w:rPr>
        <w:rFonts w:ascii="Fira Sans" w:hAnsi="Fira Sans"/>
        <w:sz w:val="14"/>
        <w:szCs w:val="14"/>
        <w:lang w:val="en-GB"/>
      </w:rPr>
    </w:pPr>
    <w:r w:rsidRPr="00CA7801">
      <w:rPr>
        <w:rFonts w:ascii="Fira Sans" w:hAnsi="Fira Sans"/>
        <w:sz w:val="14"/>
        <w:szCs w:val="14"/>
        <w:lang w:val="en-GB"/>
      </w:rPr>
      <w:t>spis</w:t>
    </w:r>
    <w:r w:rsidR="0056338B" w:rsidRPr="00CA7801">
      <w:rPr>
        <w:rFonts w:ascii="Fira Sans" w:hAnsi="Fira Sans"/>
        <w:sz w:val="14"/>
        <w:szCs w:val="14"/>
        <w:lang w:val="en-GB"/>
      </w:rPr>
      <w:t>@stat.gov.pl</w:t>
    </w:r>
  </w:p>
  <w:p w14:paraId="0D8057A0" w14:textId="77777777" w:rsidR="0056338B" w:rsidRPr="00CA7801" w:rsidRDefault="0070272E">
    <w:pPr>
      <w:pStyle w:val="Stopka"/>
      <w:rPr>
        <w:rFonts w:ascii="Fira Sans" w:hAnsi="Fira Sans"/>
        <w:sz w:val="14"/>
        <w:szCs w:val="14"/>
        <w:lang w:val="en-GB"/>
      </w:rPr>
    </w:pPr>
    <w:r w:rsidRPr="00CA7801">
      <w:rPr>
        <w:rFonts w:ascii="Fira Sans" w:hAnsi="Fira Sans"/>
        <w:sz w:val="14"/>
        <w:szCs w:val="14"/>
        <w:lang w:val="en-GB"/>
      </w:rPr>
      <w:t>spis</w:t>
    </w:r>
    <w:r w:rsidR="0056338B" w:rsidRPr="00CA7801">
      <w:rPr>
        <w:rFonts w:ascii="Fira Sans" w:hAnsi="Fira Sans"/>
        <w:sz w:val="14"/>
        <w:szCs w:val="14"/>
        <w:lang w:val="en-GB"/>
      </w:rPr>
      <w:t>.gov.pl</w:t>
    </w:r>
  </w:p>
  <w:p w14:paraId="0FAE477B" w14:textId="77777777" w:rsidR="0056338B" w:rsidRPr="00CA7801" w:rsidRDefault="0056338B">
    <w:pPr>
      <w:pStyle w:val="Stopka"/>
      <w:rPr>
        <w:rFonts w:ascii="Fira Sans" w:hAnsi="Fira Sans"/>
        <w:sz w:val="14"/>
        <w:szCs w:val="14"/>
        <w:lang w:val="en-GB"/>
      </w:rPr>
    </w:pPr>
  </w:p>
  <w:p w14:paraId="2BF8EF8F" w14:textId="77777777" w:rsidR="0056338B" w:rsidRPr="00CA7801" w:rsidRDefault="0056338B">
    <w:pPr>
      <w:pStyle w:val="Stopka"/>
      <w:rPr>
        <w:rFonts w:ascii="Fira Sans" w:hAnsi="Fira Sans"/>
        <w:sz w:val="14"/>
        <w:szCs w:val="14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8A60B" w14:textId="77777777" w:rsidR="00BA3AE6" w:rsidRDefault="00BA3AE6" w:rsidP="00244EB3">
      <w:r>
        <w:separator/>
      </w:r>
    </w:p>
    <w:p w14:paraId="5236A91F" w14:textId="77777777" w:rsidR="00BA3AE6" w:rsidRDefault="00BA3AE6"/>
  </w:footnote>
  <w:footnote w:type="continuationSeparator" w:id="0">
    <w:p w14:paraId="06B6797A" w14:textId="77777777" w:rsidR="00BA3AE6" w:rsidRDefault="00BA3AE6" w:rsidP="00244EB3">
      <w:r>
        <w:continuationSeparator/>
      </w:r>
    </w:p>
    <w:p w14:paraId="215EED6D" w14:textId="77777777" w:rsidR="00BA3AE6" w:rsidRDefault="00BA3A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068BF" w14:textId="6B4A48A5" w:rsidR="0070272E" w:rsidRDefault="00680B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79A6EBE3" wp14:editId="261AC026">
          <wp:simplePos x="0" y="0"/>
          <wp:positionH relativeFrom="column">
            <wp:posOffset>-144780</wp:posOffset>
          </wp:positionH>
          <wp:positionV relativeFrom="paragraph">
            <wp:posOffset>-1012190</wp:posOffset>
          </wp:positionV>
          <wp:extent cx="3335655" cy="75628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565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15BE7"/>
    <w:multiLevelType w:val="hybridMultilevel"/>
    <w:tmpl w:val="7BFE2CA4"/>
    <w:lvl w:ilvl="0" w:tplc="E390CD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801"/>
    <w:rsid w:val="000074ED"/>
    <w:rsid w:val="00052976"/>
    <w:rsid w:val="000607CE"/>
    <w:rsid w:val="00072709"/>
    <w:rsid w:val="000C1C8F"/>
    <w:rsid w:val="00110A9C"/>
    <w:rsid w:val="00130452"/>
    <w:rsid w:val="00142195"/>
    <w:rsid w:val="00195318"/>
    <w:rsid w:val="00197E5B"/>
    <w:rsid w:val="001B7829"/>
    <w:rsid w:val="001C04DC"/>
    <w:rsid w:val="001D323E"/>
    <w:rsid w:val="001E084A"/>
    <w:rsid w:val="00244EB3"/>
    <w:rsid w:val="00245BF1"/>
    <w:rsid w:val="00255F5B"/>
    <w:rsid w:val="002750FD"/>
    <w:rsid w:val="00292783"/>
    <w:rsid w:val="002B2CED"/>
    <w:rsid w:val="002B30E3"/>
    <w:rsid w:val="002C1221"/>
    <w:rsid w:val="002C5858"/>
    <w:rsid w:val="002C601B"/>
    <w:rsid w:val="002E1A3B"/>
    <w:rsid w:val="00314077"/>
    <w:rsid w:val="00330C6A"/>
    <w:rsid w:val="003340A7"/>
    <w:rsid w:val="003412EB"/>
    <w:rsid w:val="00354870"/>
    <w:rsid w:val="00367F52"/>
    <w:rsid w:val="00391A47"/>
    <w:rsid w:val="003B65D6"/>
    <w:rsid w:val="003E3216"/>
    <w:rsid w:val="00405122"/>
    <w:rsid w:val="00442187"/>
    <w:rsid w:val="00445B52"/>
    <w:rsid w:val="00480486"/>
    <w:rsid w:val="004B45CF"/>
    <w:rsid w:val="004B577C"/>
    <w:rsid w:val="004E1067"/>
    <w:rsid w:val="0052185A"/>
    <w:rsid w:val="00531F1D"/>
    <w:rsid w:val="00533AF0"/>
    <w:rsid w:val="00552417"/>
    <w:rsid w:val="0056338B"/>
    <w:rsid w:val="005D1600"/>
    <w:rsid w:val="005D2EBC"/>
    <w:rsid w:val="005E37C2"/>
    <w:rsid w:val="005E60D1"/>
    <w:rsid w:val="00665970"/>
    <w:rsid w:val="0066613E"/>
    <w:rsid w:val="00680BD6"/>
    <w:rsid w:val="00686B90"/>
    <w:rsid w:val="00691D31"/>
    <w:rsid w:val="006932FA"/>
    <w:rsid w:val="006A3D10"/>
    <w:rsid w:val="006B26D4"/>
    <w:rsid w:val="006B479C"/>
    <w:rsid w:val="006D4F9D"/>
    <w:rsid w:val="0070272E"/>
    <w:rsid w:val="007274F8"/>
    <w:rsid w:val="007301ED"/>
    <w:rsid w:val="00734885"/>
    <w:rsid w:val="00746DEB"/>
    <w:rsid w:val="00757B54"/>
    <w:rsid w:val="0076263A"/>
    <w:rsid w:val="007771D5"/>
    <w:rsid w:val="007C2A5B"/>
    <w:rsid w:val="007D4EC1"/>
    <w:rsid w:val="007E0DD1"/>
    <w:rsid w:val="007E6D14"/>
    <w:rsid w:val="007F6D3D"/>
    <w:rsid w:val="00825207"/>
    <w:rsid w:val="00840DF0"/>
    <w:rsid w:val="00862460"/>
    <w:rsid w:val="00890D42"/>
    <w:rsid w:val="008E42D1"/>
    <w:rsid w:val="00911850"/>
    <w:rsid w:val="009568F4"/>
    <w:rsid w:val="009879C0"/>
    <w:rsid w:val="009A3D72"/>
    <w:rsid w:val="009C6A98"/>
    <w:rsid w:val="009D5E41"/>
    <w:rsid w:val="009F17AA"/>
    <w:rsid w:val="00A315A2"/>
    <w:rsid w:val="00A816B3"/>
    <w:rsid w:val="00AA622E"/>
    <w:rsid w:val="00AB75BD"/>
    <w:rsid w:val="00AD28EF"/>
    <w:rsid w:val="00AD5603"/>
    <w:rsid w:val="00B1466B"/>
    <w:rsid w:val="00B14C91"/>
    <w:rsid w:val="00B520EE"/>
    <w:rsid w:val="00B6445A"/>
    <w:rsid w:val="00B65D21"/>
    <w:rsid w:val="00B82A7E"/>
    <w:rsid w:val="00BA04A2"/>
    <w:rsid w:val="00BA3AE6"/>
    <w:rsid w:val="00BB73C3"/>
    <w:rsid w:val="00BC2E25"/>
    <w:rsid w:val="00BD60BC"/>
    <w:rsid w:val="00C16410"/>
    <w:rsid w:val="00C3748A"/>
    <w:rsid w:val="00C45656"/>
    <w:rsid w:val="00C54F2F"/>
    <w:rsid w:val="00C8043A"/>
    <w:rsid w:val="00C85415"/>
    <w:rsid w:val="00CA6A4F"/>
    <w:rsid w:val="00CA7801"/>
    <w:rsid w:val="00CB0A72"/>
    <w:rsid w:val="00CB7E85"/>
    <w:rsid w:val="00CC59AD"/>
    <w:rsid w:val="00CD1ECD"/>
    <w:rsid w:val="00CE6886"/>
    <w:rsid w:val="00D01AF2"/>
    <w:rsid w:val="00D01D86"/>
    <w:rsid w:val="00D3564F"/>
    <w:rsid w:val="00D511B7"/>
    <w:rsid w:val="00D613CE"/>
    <w:rsid w:val="00D90E5B"/>
    <w:rsid w:val="00DC78F0"/>
    <w:rsid w:val="00E2530E"/>
    <w:rsid w:val="00E56F5F"/>
    <w:rsid w:val="00E60E47"/>
    <w:rsid w:val="00E85947"/>
    <w:rsid w:val="00E944C0"/>
    <w:rsid w:val="00E95CAA"/>
    <w:rsid w:val="00EB4F22"/>
    <w:rsid w:val="00F00D81"/>
    <w:rsid w:val="00F12828"/>
    <w:rsid w:val="00F14588"/>
    <w:rsid w:val="00F16346"/>
    <w:rsid w:val="00F23045"/>
    <w:rsid w:val="00F26E5C"/>
    <w:rsid w:val="00F70EF8"/>
    <w:rsid w:val="00F70F40"/>
    <w:rsid w:val="00F70FE1"/>
    <w:rsid w:val="00F8086E"/>
    <w:rsid w:val="00F82B04"/>
    <w:rsid w:val="00FB0C16"/>
    <w:rsid w:val="00FD4B36"/>
    <w:rsid w:val="00FD628D"/>
    <w:rsid w:val="00FD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89FFD0C"/>
  <w15:chartTrackingRefBased/>
  <w15:docId w15:val="{65BC6920-8409-4E52-9D3E-6BE97FB74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7801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utor">
    <w:name w:val="autor"/>
    <w:basedOn w:val="Normalny"/>
    <w:semiHidden/>
    <w:rsid w:val="002E1A3B"/>
    <w:pPr>
      <w:spacing w:after="480"/>
      <w:jc w:val="center"/>
    </w:pPr>
    <w:rPr>
      <w:rFonts w:eastAsia="Times New Roman"/>
      <w:b/>
      <w:sz w:val="24"/>
      <w:lang w:eastAsia="pl-PL"/>
    </w:rPr>
  </w:style>
  <w:style w:type="paragraph" w:customStyle="1" w:styleId="abstract">
    <w:name w:val="abstract"/>
    <w:basedOn w:val="autor"/>
    <w:semiHidden/>
    <w:rsid w:val="002E1A3B"/>
    <w:pPr>
      <w:spacing w:after="360"/>
    </w:pPr>
  </w:style>
  <w:style w:type="paragraph" w:styleId="Tytu">
    <w:name w:val="Title"/>
    <w:basedOn w:val="Normalny"/>
    <w:link w:val="TytuZnak"/>
    <w:semiHidden/>
    <w:qFormat/>
    <w:rsid w:val="002E1A3B"/>
    <w:pPr>
      <w:jc w:val="center"/>
    </w:pPr>
    <w:rPr>
      <w:rFonts w:eastAsia="Times New Roman"/>
      <w:b/>
      <w:sz w:val="28"/>
      <w:lang w:val="en-GB" w:eastAsia="pl-PL"/>
    </w:rPr>
  </w:style>
  <w:style w:type="character" w:customStyle="1" w:styleId="TytuZnak">
    <w:name w:val="Tytuł Znak"/>
    <w:link w:val="Tytu"/>
    <w:semiHidden/>
    <w:rsid w:val="00D511B7"/>
    <w:rPr>
      <w:rFonts w:ascii="Fira Sans" w:eastAsia="Times New Roman" w:hAnsi="Fira Sans"/>
      <w:b/>
      <w:sz w:val="28"/>
      <w:lang w:val="en-GB" w:eastAsia="pl-PL"/>
    </w:rPr>
  </w:style>
  <w:style w:type="table" w:styleId="Tabela-Siatka">
    <w:name w:val="Table Grid"/>
    <w:basedOn w:val="Standardowy"/>
    <w:rsid w:val="002E1A3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44E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4EB3"/>
  </w:style>
  <w:style w:type="paragraph" w:styleId="Stopka">
    <w:name w:val="footer"/>
    <w:link w:val="StopkaZnak"/>
    <w:uiPriority w:val="99"/>
    <w:unhideWhenUsed/>
    <w:rsid w:val="00D511B7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511B7"/>
  </w:style>
  <w:style w:type="character" w:styleId="Hipercze">
    <w:name w:val="Hyperlink"/>
    <w:uiPriority w:val="99"/>
    <w:rsid w:val="0056338B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8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C5858"/>
    <w:rPr>
      <w:rFonts w:ascii="Segoe UI" w:hAnsi="Segoe UI" w:cs="Segoe UI"/>
      <w:sz w:val="18"/>
      <w:szCs w:val="18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274F8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274F8"/>
    <w:rPr>
      <w:rFonts w:ascii="Calibri" w:hAnsi="Calibri"/>
      <w:lang w:eastAsia="en-US"/>
    </w:rPr>
  </w:style>
  <w:style w:type="character" w:styleId="Odwoanieprzypisukocowego">
    <w:name w:val="endnote reference"/>
    <w:uiPriority w:val="99"/>
    <w:semiHidden/>
    <w:unhideWhenUsed/>
    <w:rsid w:val="007274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9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is.gov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pis.gov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pliki\Magda2\2021\NSP%202021\PapierFirmowyNSP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60D3628-F892-454A-BA49-6FE4CD1D0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PapierFirmowyNSP_2021.dot</Template>
  <TotalTime>0</TotalTime>
  <Pages>1</Pages>
  <Words>313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Rosołowska Magdalena</dc:creator>
  <cp:keywords/>
  <dc:description/>
  <cp:lastModifiedBy>Weronika Szewczak</cp:lastModifiedBy>
  <cp:revision>2</cp:revision>
  <cp:lastPrinted>2021-03-30T09:43:00Z</cp:lastPrinted>
  <dcterms:created xsi:type="dcterms:W3CDTF">2021-11-10T08:59:00Z</dcterms:created>
  <dcterms:modified xsi:type="dcterms:W3CDTF">2021-11-10T08:59:00Z</dcterms:modified>
</cp:coreProperties>
</file>