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315EA" w14:textId="77777777" w:rsidR="00ED32D1" w:rsidRDefault="00ED32D1" w:rsidP="00ED32D1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36"/>
          <w:szCs w:val="36"/>
        </w:rPr>
        <w:t>Regulamin zajęć animacyjnych</w:t>
      </w:r>
    </w:p>
    <w:p w14:paraId="12FC8CAD" w14:textId="40354C3A" w:rsidR="00ED32D1" w:rsidRDefault="00ED32D1" w:rsidP="00ED32D1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36"/>
          <w:szCs w:val="36"/>
        </w:rPr>
        <w:t>organizowanych przez</w:t>
      </w:r>
    </w:p>
    <w:p w14:paraId="7DAD7414" w14:textId="77777777" w:rsidR="00ED32D1" w:rsidRDefault="00ED32D1" w:rsidP="00ED32D1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36"/>
          <w:szCs w:val="36"/>
        </w:rPr>
        <w:t>Gminny Ośrodek Kultury w Cisku</w:t>
      </w:r>
    </w:p>
    <w:p w14:paraId="024B1C0E" w14:textId="77777777" w:rsidR="00ED32D1" w:rsidRDefault="00ED32D1" w:rsidP="00ED32D1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36"/>
          <w:szCs w:val="36"/>
        </w:rPr>
        <w:t>w miesiącu lipcu i sierpniu 2024</w:t>
      </w:r>
    </w:p>
    <w:p w14:paraId="167FF112" w14:textId="77777777" w:rsidR="00ED32D1" w:rsidRDefault="00ED32D1" w:rsidP="00ED32D1">
      <w:pPr>
        <w:pStyle w:val="NormalnyWeb"/>
        <w:spacing w:after="0" w:line="240" w:lineRule="auto"/>
      </w:pPr>
    </w:p>
    <w:p w14:paraId="45500AEB" w14:textId="5156D6B2" w:rsidR="00ED32D1" w:rsidRDefault="00ED32D1" w:rsidP="007111B1">
      <w:pPr>
        <w:pStyle w:val="NormalnyWeb"/>
        <w:numPr>
          <w:ilvl w:val="0"/>
          <w:numId w:val="1"/>
        </w:numPr>
        <w:spacing w:after="0" w:line="240" w:lineRule="auto"/>
        <w:jc w:val="both"/>
      </w:pPr>
      <w:r>
        <w:rPr>
          <w:b/>
          <w:bCs/>
          <w:u w:val="single"/>
        </w:rPr>
        <w:t xml:space="preserve">Organizator </w:t>
      </w:r>
      <w:r w:rsidR="00AA2E53">
        <w:rPr>
          <w:b/>
          <w:bCs/>
          <w:u w:val="single"/>
        </w:rPr>
        <w:t>zajęć animacyjnych.</w:t>
      </w:r>
    </w:p>
    <w:p w14:paraId="2ABFBFE0" w14:textId="77777777" w:rsidR="00ED32D1" w:rsidRDefault="00ED32D1" w:rsidP="007111B1">
      <w:pPr>
        <w:pStyle w:val="NormalnyWeb"/>
        <w:spacing w:after="0" w:line="240" w:lineRule="auto"/>
        <w:ind w:left="709"/>
        <w:jc w:val="both"/>
      </w:pPr>
      <w:r>
        <w:t xml:space="preserve">Gminny Ośrodek Kultury w Cisku, z siedzibą przy ulicy </w:t>
      </w:r>
      <w:proofErr w:type="spellStart"/>
      <w:r>
        <w:t>Planetorza</w:t>
      </w:r>
      <w:proofErr w:type="spellEnd"/>
      <w:r>
        <w:t xml:space="preserve"> 30 w Cisku, zwany dalej Organizatorem.</w:t>
      </w:r>
    </w:p>
    <w:p w14:paraId="1930BA70" w14:textId="65373A0C" w:rsidR="00ED32D1" w:rsidRPr="00976F4A" w:rsidRDefault="00ED32D1" w:rsidP="007111B1">
      <w:pPr>
        <w:pStyle w:val="NormalnyWeb"/>
        <w:numPr>
          <w:ilvl w:val="0"/>
          <w:numId w:val="2"/>
        </w:numPr>
        <w:spacing w:after="0" w:line="240" w:lineRule="auto"/>
        <w:jc w:val="both"/>
      </w:pPr>
      <w:r>
        <w:rPr>
          <w:b/>
          <w:bCs/>
          <w:u w:val="single"/>
        </w:rPr>
        <w:t>Cele</w:t>
      </w:r>
      <w:r w:rsidR="00AA2E53">
        <w:rPr>
          <w:b/>
          <w:bCs/>
          <w:u w:val="single"/>
        </w:rPr>
        <w:t>.</w:t>
      </w:r>
    </w:p>
    <w:p w14:paraId="7D6D07CA" w14:textId="77777777" w:rsidR="00ED32D1" w:rsidRDefault="00ED32D1" w:rsidP="007111B1">
      <w:pPr>
        <w:pStyle w:val="NormalnyWeb"/>
        <w:spacing w:after="0" w:line="240" w:lineRule="auto"/>
        <w:ind w:left="720"/>
        <w:jc w:val="both"/>
      </w:pPr>
    </w:p>
    <w:p w14:paraId="5AD0DDEC" w14:textId="77777777" w:rsidR="00ED32D1" w:rsidRDefault="00ED32D1" w:rsidP="007111B1">
      <w:pPr>
        <w:pStyle w:val="NormalnyWeb"/>
        <w:numPr>
          <w:ilvl w:val="1"/>
          <w:numId w:val="2"/>
        </w:numPr>
        <w:spacing w:before="0" w:beforeAutospacing="0" w:after="0" w:line="240" w:lineRule="auto"/>
        <w:jc w:val="both"/>
      </w:pPr>
      <w:r>
        <w:t>Głównym celem zajęć</w:t>
      </w:r>
      <w:r>
        <w:rPr>
          <w:b/>
          <w:bCs/>
        </w:rPr>
        <w:t xml:space="preserve"> </w:t>
      </w:r>
      <w:r w:rsidRPr="00F23ADA">
        <w:t>animacyjnych</w:t>
      </w:r>
      <w:r>
        <w:rPr>
          <w:b/>
          <w:bCs/>
        </w:rPr>
        <w:t xml:space="preserve"> </w:t>
      </w:r>
      <w:r>
        <w:t xml:space="preserve">jest aktywny wypoczynek dzieci. </w:t>
      </w:r>
    </w:p>
    <w:p w14:paraId="19DE8539" w14:textId="77777777" w:rsidR="00ED32D1" w:rsidRDefault="00ED32D1" w:rsidP="007111B1">
      <w:pPr>
        <w:pStyle w:val="NormalnyWeb"/>
        <w:numPr>
          <w:ilvl w:val="1"/>
          <w:numId w:val="2"/>
        </w:numPr>
        <w:spacing w:before="0" w:beforeAutospacing="0" w:after="0" w:line="240" w:lineRule="auto"/>
        <w:jc w:val="both"/>
      </w:pPr>
      <w:r>
        <w:t>Cele szczegółowe:</w:t>
      </w:r>
    </w:p>
    <w:p w14:paraId="08A9910F" w14:textId="048A0609" w:rsidR="00ED32D1" w:rsidRDefault="00ED32D1" w:rsidP="007111B1">
      <w:pPr>
        <w:pStyle w:val="NormalnyWeb"/>
        <w:spacing w:before="0" w:beforeAutospacing="0" w:after="0" w:line="240" w:lineRule="auto"/>
        <w:ind w:left="1440"/>
        <w:jc w:val="both"/>
      </w:pPr>
      <w:r>
        <w:t>- integracja dzieci</w:t>
      </w:r>
    </w:p>
    <w:p w14:paraId="03CDC292" w14:textId="77777777" w:rsidR="00F37EFA" w:rsidRDefault="00ED32D1" w:rsidP="007111B1">
      <w:pPr>
        <w:pStyle w:val="NormalnyWeb"/>
        <w:spacing w:before="0" w:beforeAutospacing="0" w:after="0" w:line="240" w:lineRule="auto"/>
        <w:ind w:left="1440"/>
        <w:jc w:val="both"/>
      </w:pPr>
      <w:r>
        <w:t>-</w:t>
      </w:r>
      <w:r w:rsidR="00D3576B">
        <w:t xml:space="preserve"> kreatywn</w:t>
      </w:r>
      <w:r w:rsidR="00F37EFA">
        <w:t>e spędzanie wolnego czasu</w:t>
      </w:r>
    </w:p>
    <w:p w14:paraId="37646F7E" w14:textId="77777777" w:rsidR="0054795D" w:rsidRDefault="00F37EFA" w:rsidP="007111B1">
      <w:pPr>
        <w:pStyle w:val="NormalnyWeb"/>
        <w:spacing w:before="0" w:beforeAutospacing="0" w:after="0" w:line="240" w:lineRule="auto"/>
        <w:ind w:left="1440"/>
        <w:jc w:val="both"/>
      </w:pPr>
      <w:r>
        <w:t>- rozwijanie zdolności motorycznych i zmysłowych</w:t>
      </w:r>
    </w:p>
    <w:p w14:paraId="19DB5CAF" w14:textId="26E949A2" w:rsidR="00ED32D1" w:rsidRDefault="0054795D" w:rsidP="007111B1">
      <w:pPr>
        <w:pStyle w:val="NormalnyWeb"/>
        <w:spacing w:before="0" w:beforeAutospacing="0" w:after="0" w:line="240" w:lineRule="auto"/>
        <w:ind w:left="1440"/>
        <w:jc w:val="both"/>
      </w:pPr>
      <w:r>
        <w:t>- poznawanie otaczającego nas wszechświata</w:t>
      </w:r>
      <w:r w:rsidR="00F37EFA">
        <w:t xml:space="preserve"> </w:t>
      </w:r>
    </w:p>
    <w:p w14:paraId="6C2EAC83" w14:textId="6883F848" w:rsidR="00ED32D1" w:rsidRDefault="00ED32D1" w:rsidP="007111B1">
      <w:pPr>
        <w:pStyle w:val="NormalnyWeb"/>
        <w:spacing w:before="0" w:beforeAutospacing="0" w:after="0" w:line="240" w:lineRule="auto"/>
        <w:ind w:left="1440"/>
        <w:jc w:val="both"/>
      </w:pPr>
      <w:r>
        <w:t>- pozna</w:t>
      </w:r>
      <w:r w:rsidR="00226AB7">
        <w:t>wa</w:t>
      </w:r>
      <w:r>
        <w:t>nie</w:t>
      </w:r>
      <w:r w:rsidR="00226AB7">
        <w:t xml:space="preserve"> </w:t>
      </w:r>
      <w:r>
        <w:t>ciekawy</w:t>
      </w:r>
      <w:r w:rsidR="00226AB7">
        <w:t>ch</w:t>
      </w:r>
      <w:r>
        <w:t xml:space="preserve"> miejsc </w:t>
      </w:r>
      <w:r w:rsidR="00226AB7">
        <w:t xml:space="preserve">w </w:t>
      </w:r>
      <w:r>
        <w:t>Cisk</w:t>
      </w:r>
      <w:r w:rsidR="00226AB7">
        <w:t>u</w:t>
      </w:r>
    </w:p>
    <w:p w14:paraId="69DA3CE9" w14:textId="77777777" w:rsidR="00F37EFA" w:rsidRDefault="00ED32D1" w:rsidP="007111B1">
      <w:pPr>
        <w:pStyle w:val="NormalnyWeb"/>
        <w:spacing w:before="0" w:beforeAutospacing="0" w:after="0" w:line="240" w:lineRule="auto"/>
        <w:ind w:left="1440"/>
        <w:jc w:val="both"/>
      </w:pPr>
      <w:r>
        <w:t xml:space="preserve">- </w:t>
      </w:r>
      <w:r w:rsidR="00D3576B">
        <w:t xml:space="preserve">promowanie zdrowego stylu życia </w:t>
      </w:r>
    </w:p>
    <w:p w14:paraId="68C86530" w14:textId="77777777" w:rsidR="00F37EFA" w:rsidRDefault="00F37EFA" w:rsidP="007111B1">
      <w:pPr>
        <w:pStyle w:val="NormalnyWeb"/>
        <w:spacing w:before="0" w:beforeAutospacing="0" w:after="0" w:line="240" w:lineRule="auto"/>
        <w:ind w:left="1440"/>
        <w:jc w:val="both"/>
      </w:pPr>
      <w:r>
        <w:t xml:space="preserve">- </w:t>
      </w:r>
      <w:r w:rsidR="00ED32D1">
        <w:t>stymulowanie rozwoju umysłowego i fizycznego</w:t>
      </w:r>
    </w:p>
    <w:p w14:paraId="1C790DB4" w14:textId="77777777" w:rsidR="00AA2E53" w:rsidRDefault="00F37EFA" w:rsidP="00AA2E53">
      <w:pPr>
        <w:pStyle w:val="NormalnyWeb"/>
        <w:spacing w:before="0" w:beforeAutospacing="0" w:after="0" w:line="240" w:lineRule="auto"/>
        <w:ind w:left="1440"/>
        <w:jc w:val="both"/>
      </w:pPr>
      <w:r>
        <w:t xml:space="preserve">- </w:t>
      </w:r>
      <w:r w:rsidR="00ED32D1">
        <w:t xml:space="preserve">profilaktyczne propagowanie pozytywnych wzorców </w:t>
      </w:r>
      <w:proofErr w:type="spellStart"/>
      <w:r w:rsidR="00ED32D1">
        <w:t>zachowań</w:t>
      </w:r>
      <w:proofErr w:type="spellEnd"/>
      <w:r w:rsidR="00ED32D1">
        <w:t xml:space="preserve"> wśród dzieci</w:t>
      </w:r>
      <w:r>
        <w:t xml:space="preserve"> </w:t>
      </w:r>
      <w:r w:rsidR="00AA2E53">
        <w:t xml:space="preserve">     </w:t>
      </w:r>
    </w:p>
    <w:p w14:paraId="038A94BE" w14:textId="483F8D45" w:rsidR="00ED32D1" w:rsidRDefault="00AA2E53" w:rsidP="00AA2E53">
      <w:pPr>
        <w:pStyle w:val="NormalnyWeb"/>
        <w:spacing w:before="0" w:beforeAutospacing="0" w:after="0" w:line="240" w:lineRule="auto"/>
        <w:ind w:left="1440"/>
        <w:jc w:val="both"/>
      </w:pPr>
      <w:r>
        <w:t xml:space="preserve">  </w:t>
      </w:r>
      <w:r w:rsidR="00F37EFA">
        <w:t>Gminy Cisek</w:t>
      </w:r>
    </w:p>
    <w:p w14:paraId="7678E508" w14:textId="77777777" w:rsidR="00ED32D1" w:rsidRDefault="00ED32D1" w:rsidP="007111B1">
      <w:pPr>
        <w:pStyle w:val="NormalnyWeb"/>
        <w:spacing w:before="0" w:beforeAutospacing="0" w:after="0" w:line="240" w:lineRule="auto"/>
        <w:jc w:val="both"/>
      </w:pPr>
    </w:p>
    <w:p w14:paraId="16F763F6" w14:textId="3451B5DC" w:rsidR="00ED32D1" w:rsidRDefault="00ED32D1" w:rsidP="007111B1">
      <w:pPr>
        <w:pStyle w:val="NormalnyWeb"/>
        <w:numPr>
          <w:ilvl w:val="0"/>
          <w:numId w:val="3"/>
        </w:numPr>
        <w:spacing w:after="0" w:line="240" w:lineRule="auto"/>
        <w:jc w:val="both"/>
      </w:pPr>
      <w:r>
        <w:rPr>
          <w:b/>
          <w:bCs/>
          <w:u w:val="single"/>
        </w:rPr>
        <w:t>Uczestnicy.</w:t>
      </w:r>
    </w:p>
    <w:p w14:paraId="2BC2982E" w14:textId="77777777" w:rsidR="00ED32D1" w:rsidRDefault="00ED32D1" w:rsidP="007111B1">
      <w:pPr>
        <w:pStyle w:val="NormalnyWeb"/>
        <w:spacing w:after="0" w:line="240" w:lineRule="auto"/>
        <w:jc w:val="both"/>
      </w:pPr>
      <w:r>
        <w:t xml:space="preserve">           Uczestnikami zajęć są dzieci w wieku od 7 do 12 lat.</w:t>
      </w:r>
    </w:p>
    <w:p w14:paraId="49F9D9A2" w14:textId="7F7B9687" w:rsidR="00ED32D1" w:rsidRDefault="00ED32D1" w:rsidP="007111B1">
      <w:pPr>
        <w:pStyle w:val="NormalnyWeb"/>
        <w:numPr>
          <w:ilvl w:val="0"/>
          <w:numId w:val="4"/>
        </w:numPr>
        <w:spacing w:after="0" w:line="240" w:lineRule="auto"/>
        <w:jc w:val="both"/>
      </w:pPr>
      <w:r>
        <w:rPr>
          <w:b/>
          <w:bCs/>
          <w:u w:val="single"/>
        </w:rPr>
        <w:t>Termin</w:t>
      </w:r>
      <w:r w:rsidR="00AA2E53">
        <w:rPr>
          <w:b/>
          <w:bCs/>
          <w:u w:val="single"/>
        </w:rPr>
        <w:t>.</w:t>
      </w:r>
    </w:p>
    <w:p w14:paraId="7A5BF0E2" w14:textId="77777777" w:rsidR="006701E4" w:rsidRDefault="006701E4" w:rsidP="007111B1">
      <w:pPr>
        <w:pStyle w:val="NormalnyWeb"/>
        <w:spacing w:before="0" w:beforeAutospacing="0" w:after="0" w:line="240" w:lineRule="auto"/>
        <w:ind w:left="720"/>
        <w:jc w:val="both"/>
      </w:pPr>
    </w:p>
    <w:p w14:paraId="111EEF06" w14:textId="0E414E0D" w:rsidR="00ED32D1" w:rsidRDefault="00ED32D1" w:rsidP="007111B1">
      <w:pPr>
        <w:pStyle w:val="NormalnyWeb"/>
        <w:spacing w:before="0" w:beforeAutospacing="0" w:after="0" w:line="240" w:lineRule="auto"/>
        <w:ind w:left="720"/>
        <w:jc w:val="both"/>
      </w:pPr>
      <w:r>
        <w:t>Zajęcia odbywać się będą w dniach 29 lipca oraz 2,5 i 8 sierpnia 2024 r</w:t>
      </w:r>
    </w:p>
    <w:p w14:paraId="6AC4847B" w14:textId="3B533F9C" w:rsidR="00ED32D1" w:rsidRDefault="00ED32D1" w:rsidP="007111B1">
      <w:pPr>
        <w:pStyle w:val="NormalnyWeb"/>
        <w:spacing w:before="0" w:beforeAutospacing="0" w:after="0" w:line="240" w:lineRule="auto"/>
        <w:ind w:left="720"/>
        <w:jc w:val="both"/>
      </w:pPr>
      <w:r>
        <w:t>w godzinach 9.00 – 1</w:t>
      </w:r>
      <w:r w:rsidR="00AA2E53">
        <w:t>5</w:t>
      </w:r>
      <w:r>
        <w:t>.00</w:t>
      </w:r>
    </w:p>
    <w:p w14:paraId="03156E04" w14:textId="74F66509" w:rsidR="00ED32D1" w:rsidRDefault="00ED32D1" w:rsidP="007111B1">
      <w:pPr>
        <w:pStyle w:val="NormalnyWeb"/>
        <w:numPr>
          <w:ilvl w:val="0"/>
          <w:numId w:val="5"/>
        </w:numPr>
        <w:spacing w:after="0" w:line="240" w:lineRule="auto"/>
        <w:jc w:val="both"/>
      </w:pPr>
      <w:r>
        <w:rPr>
          <w:b/>
          <w:bCs/>
          <w:u w:val="single"/>
        </w:rPr>
        <w:t>Tematyka</w:t>
      </w:r>
      <w:r w:rsidR="0054795D">
        <w:rPr>
          <w:b/>
          <w:bCs/>
          <w:u w:val="single"/>
        </w:rPr>
        <w:t>.</w:t>
      </w:r>
    </w:p>
    <w:p w14:paraId="682A3B5C" w14:textId="77777777" w:rsidR="00ED32D1" w:rsidRDefault="00ED32D1" w:rsidP="007111B1">
      <w:pPr>
        <w:pStyle w:val="NormalnyWeb"/>
        <w:spacing w:after="0" w:line="240" w:lineRule="auto"/>
        <w:ind w:left="720"/>
        <w:jc w:val="both"/>
      </w:pPr>
      <w:r>
        <w:t xml:space="preserve">Zajęcia będą prowadzane w następujących blokach tematycznych: </w:t>
      </w:r>
    </w:p>
    <w:p w14:paraId="7A94CFAF" w14:textId="77777777" w:rsidR="0054795D" w:rsidRDefault="00ED32D1" w:rsidP="007111B1">
      <w:pPr>
        <w:pStyle w:val="NormalnyWeb"/>
        <w:numPr>
          <w:ilvl w:val="0"/>
          <w:numId w:val="6"/>
        </w:numPr>
        <w:spacing w:after="0" w:line="240" w:lineRule="auto"/>
        <w:jc w:val="both"/>
      </w:pPr>
      <w:r>
        <w:t xml:space="preserve">animacja, </w:t>
      </w:r>
    </w:p>
    <w:p w14:paraId="57927FBA" w14:textId="77777777" w:rsidR="0054795D" w:rsidRDefault="00ED32D1" w:rsidP="007111B1">
      <w:pPr>
        <w:pStyle w:val="NormalnyWeb"/>
        <w:numPr>
          <w:ilvl w:val="0"/>
          <w:numId w:val="6"/>
        </w:numPr>
        <w:spacing w:after="0" w:line="240" w:lineRule="auto"/>
        <w:jc w:val="both"/>
      </w:pPr>
      <w:r>
        <w:t xml:space="preserve">rytmika, </w:t>
      </w:r>
    </w:p>
    <w:p w14:paraId="37342333" w14:textId="39F06D01" w:rsidR="00ED32D1" w:rsidRDefault="00ED32D1" w:rsidP="007111B1">
      <w:pPr>
        <w:pStyle w:val="NormalnyWeb"/>
        <w:numPr>
          <w:ilvl w:val="0"/>
          <w:numId w:val="6"/>
        </w:numPr>
        <w:spacing w:after="0" w:line="240" w:lineRule="auto"/>
        <w:jc w:val="both"/>
      </w:pPr>
      <w:r>
        <w:t>taniec</w:t>
      </w:r>
    </w:p>
    <w:p w14:paraId="66371FC9" w14:textId="77777777" w:rsidR="00ED32D1" w:rsidRDefault="00ED32D1" w:rsidP="007111B1">
      <w:pPr>
        <w:pStyle w:val="NormalnyWeb"/>
        <w:numPr>
          <w:ilvl w:val="0"/>
          <w:numId w:val="6"/>
        </w:numPr>
        <w:spacing w:after="0" w:line="240" w:lineRule="auto"/>
        <w:jc w:val="both"/>
      </w:pPr>
      <w:bookmarkStart w:id="0" w:name="Bookmark"/>
      <w:bookmarkEnd w:id="0"/>
      <w:r>
        <w:t>czytelnictwo</w:t>
      </w:r>
    </w:p>
    <w:p w14:paraId="717EB92A" w14:textId="5075CDFC" w:rsidR="00ED32D1" w:rsidRDefault="00ED32D1" w:rsidP="007111B1">
      <w:pPr>
        <w:pStyle w:val="NormalnyWeb"/>
        <w:numPr>
          <w:ilvl w:val="0"/>
          <w:numId w:val="6"/>
        </w:numPr>
        <w:spacing w:after="0" w:line="240" w:lineRule="auto"/>
        <w:jc w:val="both"/>
      </w:pPr>
      <w:r>
        <w:t xml:space="preserve">kalambury, łamigłówki, </w:t>
      </w:r>
      <w:r w:rsidR="0054795D">
        <w:t xml:space="preserve">zagadki, </w:t>
      </w:r>
      <w:r>
        <w:t>gry i zabawy</w:t>
      </w:r>
    </w:p>
    <w:p w14:paraId="25927C1E" w14:textId="2308A34A" w:rsidR="00ED32D1" w:rsidRDefault="00ED32D1" w:rsidP="0054795D">
      <w:pPr>
        <w:pStyle w:val="NormalnyWeb"/>
        <w:spacing w:after="0" w:line="240" w:lineRule="auto"/>
        <w:ind w:left="720"/>
        <w:jc w:val="both"/>
      </w:pPr>
    </w:p>
    <w:p w14:paraId="7FB0481C" w14:textId="77777777" w:rsidR="00ED32D1" w:rsidRDefault="00ED32D1" w:rsidP="007111B1">
      <w:pPr>
        <w:pStyle w:val="NormalnyWeb"/>
        <w:spacing w:after="0" w:line="240" w:lineRule="auto"/>
        <w:ind w:left="1083"/>
        <w:jc w:val="both"/>
      </w:pPr>
    </w:p>
    <w:p w14:paraId="28CB69BC" w14:textId="77777777" w:rsidR="00ED32D1" w:rsidRDefault="00ED32D1" w:rsidP="007111B1">
      <w:pPr>
        <w:pStyle w:val="NormalnyWeb"/>
        <w:numPr>
          <w:ilvl w:val="0"/>
          <w:numId w:val="7"/>
        </w:numPr>
        <w:spacing w:after="0" w:line="240" w:lineRule="auto"/>
        <w:jc w:val="both"/>
      </w:pPr>
      <w:r>
        <w:rPr>
          <w:b/>
          <w:bCs/>
          <w:u w:val="single"/>
        </w:rPr>
        <w:t>Zasady uczestnictwa</w:t>
      </w:r>
    </w:p>
    <w:p w14:paraId="1B3A2DD6" w14:textId="77777777" w:rsidR="00ED32D1" w:rsidRDefault="00ED32D1" w:rsidP="007111B1">
      <w:pPr>
        <w:pStyle w:val="NormalnyWeb"/>
        <w:numPr>
          <w:ilvl w:val="0"/>
          <w:numId w:val="8"/>
        </w:numPr>
        <w:spacing w:after="0" w:line="240" w:lineRule="auto"/>
        <w:jc w:val="both"/>
      </w:pPr>
      <w:r>
        <w:t>W zajęciach mogą wziąć udział tylko wcześniej zapisane dzieci.</w:t>
      </w:r>
    </w:p>
    <w:p w14:paraId="21FD390B" w14:textId="5C52E6D1" w:rsidR="00ED32D1" w:rsidRDefault="00ED32D1" w:rsidP="007111B1">
      <w:pPr>
        <w:pStyle w:val="NormalnyWeb"/>
        <w:numPr>
          <w:ilvl w:val="0"/>
          <w:numId w:val="8"/>
        </w:numPr>
        <w:spacing w:before="0" w:beforeAutospacing="0" w:after="0" w:line="240" w:lineRule="auto"/>
        <w:ind w:left="714" w:hanging="357"/>
        <w:jc w:val="both"/>
      </w:pPr>
      <w:r>
        <w:t>Przy zapisaniu dziecka na zajęcia rodzic/opiekun prawny jest zob</w:t>
      </w:r>
      <w:r w:rsidR="006701E4">
        <w:t>ligowany</w:t>
      </w:r>
      <w:r>
        <w:t xml:space="preserve"> do wypełnienia potrzebnych dokumentów: tj. oświadczeń</w:t>
      </w:r>
    </w:p>
    <w:p w14:paraId="0A822DB8" w14:textId="77777777" w:rsidR="00ED32D1" w:rsidRDefault="00ED32D1" w:rsidP="007111B1">
      <w:pPr>
        <w:pStyle w:val="NormalnyWeb"/>
        <w:numPr>
          <w:ilvl w:val="0"/>
          <w:numId w:val="8"/>
        </w:numPr>
        <w:spacing w:before="0" w:beforeAutospacing="0" w:after="0" w:line="240" w:lineRule="auto"/>
        <w:ind w:left="714" w:hanging="357"/>
        <w:jc w:val="both"/>
      </w:pPr>
      <w:r>
        <w:t>Rodzice/opiekunowie prawni są zobowiązani do przyprowadzania i odbierania dziecka zgodnie z godzinami odbywających się zajęć.</w:t>
      </w:r>
    </w:p>
    <w:p w14:paraId="3F20B3B3" w14:textId="4E04B816" w:rsidR="00ED32D1" w:rsidRDefault="00ED32D1" w:rsidP="007111B1">
      <w:pPr>
        <w:pStyle w:val="NormalnyWeb"/>
        <w:numPr>
          <w:ilvl w:val="0"/>
          <w:numId w:val="8"/>
        </w:numPr>
        <w:spacing w:before="0" w:beforeAutospacing="0" w:after="0" w:line="240" w:lineRule="auto"/>
        <w:ind w:left="714" w:hanging="357"/>
        <w:jc w:val="both"/>
      </w:pPr>
      <w:r>
        <w:t>Samowolne oddalenie się dziecka od opiekunów, niezdyscyplinowanie</w:t>
      </w:r>
      <w:r w:rsidR="007111B1">
        <w:t>,</w:t>
      </w:r>
      <w:r>
        <w:t xml:space="preserve"> niewykonywanie poleceń opiekunów oraz nieprzestrzeganie niniejszego Regulaminu będzie skutkowało wykluczeniem uczestnika z zajęć animacyjnych. </w:t>
      </w:r>
    </w:p>
    <w:p w14:paraId="649ABB48" w14:textId="61114EB3" w:rsidR="00ED32D1" w:rsidRDefault="00ED32D1" w:rsidP="007111B1">
      <w:pPr>
        <w:pStyle w:val="NormalnyWeb"/>
        <w:numPr>
          <w:ilvl w:val="0"/>
          <w:numId w:val="8"/>
        </w:numPr>
        <w:spacing w:before="0" w:beforeAutospacing="0" w:after="0" w:line="240" w:lineRule="auto"/>
        <w:ind w:left="714" w:hanging="357"/>
        <w:jc w:val="both"/>
      </w:pPr>
      <w:r>
        <w:t>Uczestnicy zajęć nie powinni</w:t>
      </w:r>
      <w:r w:rsidR="007111B1">
        <w:t xml:space="preserve"> przynosić</w:t>
      </w:r>
      <w:r>
        <w:t xml:space="preserve"> ze sobą do GOK zbędnych przedmiotów,</w:t>
      </w:r>
      <w:r w:rsidR="007111B1">
        <w:t xml:space="preserve">          </w:t>
      </w:r>
      <w:r>
        <w:t>(w tym telefonów komórkowych</w:t>
      </w:r>
      <w:r>
        <w:softHyphen/>
        <w:t>)</w:t>
      </w:r>
      <w:r w:rsidR="007111B1">
        <w:t xml:space="preserve"> i </w:t>
      </w:r>
      <w:r>
        <w:t>innych niż te potrzebne do realizacji zajęć lub niezbędnych dla uczestnika zajęć.</w:t>
      </w:r>
    </w:p>
    <w:p w14:paraId="1F0FB085" w14:textId="77777777" w:rsidR="00ED32D1" w:rsidRDefault="00ED32D1" w:rsidP="007111B1">
      <w:pPr>
        <w:pStyle w:val="NormalnyWeb"/>
        <w:numPr>
          <w:ilvl w:val="0"/>
          <w:numId w:val="9"/>
        </w:numPr>
        <w:spacing w:before="0" w:beforeAutospacing="0" w:after="0" w:line="240" w:lineRule="auto"/>
        <w:ind w:left="714" w:hanging="357"/>
        <w:jc w:val="both"/>
      </w:pPr>
      <w:r>
        <w:t>W zajęciach będą mogły wziąć udział tylko dzieci zdrowe, nie wykazujące żadnych objawów chorobowych.</w:t>
      </w:r>
    </w:p>
    <w:p w14:paraId="37F39F5B" w14:textId="2D1AE538" w:rsidR="00ED32D1" w:rsidRDefault="00ED32D1" w:rsidP="007111B1">
      <w:pPr>
        <w:pStyle w:val="NormalnyWeb"/>
        <w:numPr>
          <w:ilvl w:val="0"/>
          <w:numId w:val="9"/>
        </w:numPr>
        <w:spacing w:before="0" w:beforeAutospacing="0" w:after="0" w:line="240" w:lineRule="auto"/>
        <w:ind w:left="714" w:hanging="357"/>
        <w:jc w:val="both"/>
      </w:pPr>
      <w:r>
        <w:t>Pie</w:t>
      </w:r>
      <w:r w:rsidR="007111B1">
        <w:t>r</w:t>
      </w:r>
      <w:r>
        <w:t>wszeństwo udziału w zajęciach animacyjnych mają dzieci rodziców pracujących</w:t>
      </w:r>
      <w:r w:rsidR="007111B1">
        <w:t xml:space="preserve">  </w:t>
      </w:r>
      <w:r>
        <w:t xml:space="preserve"> </w:t>
      </w:r>
      <w:r w:rsidR="007111B1">
        <w:t xml:space="preserve">   </w:t>
      </w:r>
      <w:r>
        <w:t>z terenu Gminy Cisek.</w:t>
      </w:r>
    </w:p>
    <w:p w14:paraId="18353303" w14:textId="77777777" w:rsidR="00ED32D1" w:rsidRDefault="00ED32D1" w:rsidP="007111B1">
      <w:pPr>
        <w:pStyle w:val="NormalnyWeb"/>
        <w:numPr>
          <w:ilvl w:val="0"/>
          <w:numId w:val="9"/>
        </w:numPr>
        <w:spacing w:before="0" w:beforeAutospacing="0" w:after="0" w:line="240" w:lineRule="auto"/>
        <w:ind w:left="714" w:hanging="357"/>
        <w:jc w:val="both"/>
      </w:pPr>
      <w:r>
        <w:t xml:space="preserve">Obowiązkowa dezynfekcja rąk. </w:t>
      </w:r>
    </w:p>
    <w:p w14:paraId="4BF2C278" w14:textId="77777777" w:rsidR="00ED32D1" w:rsidRDefault="00ED32D1" w:rsidP="007111B1">
      <w:pPr>
        <w:pStyle w:val="NormalnyWeb"/>
        <w:numPr>
          <w:ilvl w:val="0"/>
          <w:numId w:val="9"/>
        </w:numPr>
        <w:spacing w:before="0" w:beforeAutospacing="0" w:after="0" w:line="240" w:lineRule="auto"/>
        <w:ind w:left="714" w:hanging="357"/>
        <w:jc w:val="both"/>
      </w:pPr>
      <w:r>
        <w:t>Organizator prosi aby uczestnicy zajęć mieli obuwie zmienne.</w:t>
      </w:r>
    </w:p>
    <w:p w14:paraId="3B1B6144" w14:textId="77777777" w:rsidR="00ED32D1" w:rsidRDefault="00ED32D1" w:rsidP="007111B1">
      <w:pPr>
        <w:pStyle w:val="NormalnyWeb"/>
        <w:numPr>
          <w:ilvl w:val="0"/>
          <w:numId w:val="10"/>
        </w:numPr>
        <w:spacing w:after="159" w:line="259" w:lineRule="auto"/>
        <w:jc w:val="both"/>
      </w:pPr>
      <w:r>
        <w:rPr>
          <w:b/>
          <w:bCs/>
          <w:u w:val="single"/>
        </w:rPr>
        <w:t>Postanowienia końcowe</w:t>
      </w:r>
    </w:p>
    <w:p w14:paraId="246F4838" w14:textId="77777777" w:rsidR="00ED32D1" w:rsidRDefault="00ED32D1" w:rsidP="007111B1">
      <w:pPr>
        <w:pStyle w:val="NormalnyWeb"/>
        <w:numPr>
          <w:ilvl w:val="0"/>
          <w:numId w:val="11"/>
        </w:numPr>
        <w:spacing w:before="0" w:beforeAutospacing="0" w:after="0"/>
        <w:jc w:val="both"/>
      </w:pPr>
      <w:r>
        <w:t>Za zdewastowanie lub zniszczenie mienia przez dziecko podczas zajęć odpowiada rodzic/opiekun prawny.</w:t>
      </w:r>
    </w:p>
    <w:p w14:paraId="5C325001" w14:textId="77777777" w:rsidR="00ED32D1" w:rsidRDefault="00ED32D1" w:rsidP="007111B1">
      <w:pPr>
        <w:pStyle w:val="NormalnyWeb"/>
        <w:numPr>
          <w:ilvl w:val="0"/>
          <w:numId w:val="11"/>
        </w:numPr>
        <w:spacing w:before="0" w:beforeAutospacing="0" w:after="0"/>
        <w:jc w:val="both"/>
      </w:pPr>
      <w:r>
        <w:t>Organizator nie odpowiada za rzeczy zgubione przez uczestników zajęć.</w:t>
      </w:r>
    </w:p>
    <w:p w14:paraId="11341108" w14:textId="77777777" w:rsidR="00ED32D1" w:rsidRDefault="00ED32D1" w:rsidP="007111B1">
      <w:pPr>
        <w:pStyle w:val="NormalnyWeb"/>
        <w:numPr>
          <w:ilvl w:val="0"/>
          <w:numId w:val="11"/>
        </w:numPr>
        <w:spacing w:before="0" w:beforeAutospacing="0" w:after="0"/>
        <w:jc w:val="both"/>
      </w:pPr>
      <w:r>
        <w:t>Regulamin jest dostępny w siedzibie oraz na stronie internetowej organizatora.</w:t>
      </w:r>
    </w:p>
    <w:p w14:paraId="1F7E3680" w14:textId="2B65BF81" w:rsidR="00ED32D1" w:rsidRDefault="00ED32D1" w:rsidP="007111B1">
      <w:pPr>
        <w:pStyle w:val="NormalnyWeb"/>
        <w:numPr>
          <w:ilvl w:val="0"/>
          <w:numId w:val="11"/>
        </w:numPr>
        <w:spacing w:before="0" w:beforeAutospacing="0" w:after="0"/>
        <w:jc w:val="both"/>
      </w:pPr>
      <w:r>
        <w:t>Każdy uczestnik ma prawo zwrócić się do Organizatora zajęć o wyjaśnienie treści niniejszego Regulaminu. Pytania należy kierować: telefonicznie pod numer</w:t>
      </w:r>
      <w:r w:rsidR="007111B1">
        <w:t xml:space="preserve"> </w:t>
      </w:r>
      <w:r>
        <w:t>tel.</w:t>
      </w:r>
      <w:r w:rsidR="007111B1">
        <w:t xml:space="preserve">    </w:t>
      </w:r>
      <w:r>
        <w:t xml:space="preserve"> </w:t>
      </w:r>
      <w:r w:rsidR="007111B1">
        <w:t>77</w:t>
      </w:r>
      <w:r>
        <w:t xml:space="preserve">4871095, lub pisemnie na adres: </w:t>
      </w:r>
      <w:r w:rsidRPr="007111B1">
        <w:rPr>
          <w:color w:val="0563C1"/>
          <w:u w:val="single"/>
        </w:rPr>
        <w:t>sekretariat@gokcisek.pl</w:t>
      </w:r>
    </w:p>
    <w:p w14:paraId="47FD9ED9" w14:textId="77777777" w:rsidR="00ED32D1" w:rsidRDefault="00ED32D1" w:rsidP="007111B1">
      <w:pPr>
        <w:pStyle w:val="NormalnyWeb"/>
        <w:numPr>
          <w:ilvl w:val="0"/>
          <w:numId w:val="11"/>
        </w:numPr>
        <w:spacing w:before="0" w:beforeAutospacing="0" w:after="0"/>
        <w:jc w:val="both"/>
      </w:pPr>
      <w:r>
        <w:t xml:space="preserve">Wzór oświadczenia dla rodziców stanowi Załącznik Nr 1 do niniejszego Regulaminu. </w:t>
      </w:r>
    </w:p>
    <w:p w14:paraId="67C3B635" w14:textId="47F09A6E" w:rsidR="00ED32D1" w:rsidRDefault="00ED32D1" w:rsidP="007111B1">
      <w:pPr>
        <w:pStyle w:val="NormalnyWeb"/>
        <w:numPr>
          <w:ilvl w:val="0"/>
          <w:numId w:val="11"/>
        </w:numPr>
        <w:spacing w:before="0" w:beforeAutospacing="0" w:after="0"/>
        <w:jc w:val="both"/>
      </w:pPr>
      <w:r>
        <w:t xml:space="preserve">Wzór oświadczenia Uczestnika zajęć o wyrażeniu zgody na przetwarzanie danych osobowych, zgoda na upowszechnienie wizerunku oraz klauzula informacyjna </w:t>
      </w:r>
      <w:r w:rsidR="007111B1">
        <w:t xml:space="preserve">                 </w:t>
      </w:r>
      <w:r>
        <w:t>o zasadach przetwarzania danych (art. 13 ust. 1 i 2 RODO) stanowi Załącznik 2 do niniejszego Regulaminu.</w:t>
      </w:r>
    </w:p>
    <w:p w14:paraId="5A32051D" w14:textId="77777777" w:rsidR="00ED32D1" w:rsidRDefault="00ED32D1" w:rsidP="007111B1">
      <w:pPr>
        <w:pStyle w:val="NormalnyWeb"/>
        <w:numPr>
          <w:ilvl w:val="0"/>
          <w:numId w:val="11"/>
        </w:numPr>
        <w:spacing w:before="0" w:beforeAutospacing="0" w:after="0"/>
        <w:jc w:val="both"/>
      </w:pPr>
      <w:r>
        <w:t>Uczestnictwo w zajęciach jest jednoznaczne z akceptacją niniejszego regulaminu.</w:t>
      </w:r>
    </w:p>
    <w:p w14:paraId="22AD1333" w14:textId="77777777" w:rsidR="00BB396A" w:rsidRDefault="00BB396A" w:rsidP="007111B1">
      <w:pPr>
        <w:jc w:val="both"/>
      </w:pPr>
    </w:p>
    <w:sectPr w:rsidR="00BB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69FB"/>
    <w:multiLevelType w:val="multilevel"/>
    <w:tmpl w:val="24E84B6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B3228"/>
    <w:multiLevelType w:val="multilevel"/>
    <w:tmpl w:val="DF6C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B5CF6"/>
    <w:multiLevelType w:val="multilevel"/>
    <w:tmpl w:val="49722DE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B09AD"/>
    <w:multiLevelType w:val="multilevel"/>
    <w:tmpl w:val="31F8874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8562A8"/>
    <w:multiLevelType w:val="multilevel"/>
    <w:tmpl w:val="FFE23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471E48"/>
    <w:multiLevelType w:val="multilevel"/>
    <w:tmpl w:val="D50829C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1A7205"/>
    <w:multiLevelType w:val="multilevel"/>
    <w:tmpl w:val="EC00703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A3336A"/>
    <w:multiLevelType w:val="multilevel"/>
    <w:tmpl w:val="4CD2ADEA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B47631"/>
    <w:multiLevelType w:val="multilevel"/>
    <w:tmpl w:val="ED64A8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E31B79"/>
    <w:multiLevelType w:val="multilevel"/>
    <w:tmpl w:val="6A56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2176C5"/>
    <w:multiLevelType w:val="multilevel"/>
    <w:tmpl w:val="7D42D41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6A1"/>
    <w:rsid w:val="00226AB7"/>
    <w:rsid w:val="0054795D"/>
    <w:rsid w:val="00547A09"/>
    <w:rsid w:val="00632EA8"/>
    <w:rsid w:val="006701E4"/>
    <w:rsid w:val="007111B1"/>
    <w:rsid w:val="008221F4"/>
    <w:rsid w:val="00AA2E53"/>
    <w:rsid w:val="00BB396A"/>
    <w:rsid w:val="00C526A1"/>
    <w:rsid w:val="00D3576B"/>
    <w:rsid w:val="00ED32D1"/>
    <w:rsid w:val="00F3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1F06"/>
  <w15:chartTrackingRefBased/>
  <w15:docId w15:val="{B5B29C89-269E-40DE-9382-322C374E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D32D1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2024-08-10T06:29:00Z</dcterms:created>
  <dcterms:modified xsi:type="dcterms:W3CDTF">2024-08-10T06:29:00Z</dcterms:modified>
</cp:coreProperties>
</file>