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BC" w:rsidRPr="00D50E9B" w:rsidRDefault="00712CBC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50E9B">
        <w:rPr>
          <w:b/>
          <w:sz w:val="28"/>
          <w:szCs w:val="28"/>
        </w:rPr>
        <w:t>OBOWIĄZEK INFORMACYJNY</w:t>
      </w:r>
      <w:r w:rsidR="00D50E9B">
        <w:rPr>
          <w:b/>
          <w:sz w:val="28"/>
          <w:szCs w:val="28"/>
        </w:rPr>
        <w:t xml:space="preserve"> – </w:t>
      </w:r>
      <w:r w:rsidR="002E5391">
        <w:rPr>
          <w:b/>
          <w:sz w:val="28"/>
          <w:szCs w:val="28"/>
        </w:rPr>
        <w:t>INFORMACJA PUBLICZNA</w:t>
      </w:r>
    </w:p>
    <w:p w:rsidR="00712CBC" w:rsidRPr="00B45B71" w:rsidRDefault="00712CBC" w:rsidP="005A3FCE">
      <w:pPr>
        <w:spacing w:after="0" w:line="240" w:lineRule="auto"/>
        <w:contextualSpacing/>
        <w:rPr>
          <w:b/>
          <w:sz w:val="20"/>
          <w:szCs w:val="20"/>
        </w:rPr>
      </w:pPr>
    </w:p>
    <w:p w:rsidR="00D50E9B" w:rsidRPr="00B45B71" w:rsidRDefault="00712CBC" w:rsidP="00D50E9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B45B71">
        <w:rPr>
          <w:sz w:val="20"/>
          <w:szCs w:val="20"/>
        </w:rPr>
        <w:t xml:space="preserve">Administratorem </w:t>
      </w:r>
      <w:r w:rsidR="00C00238" w:rsidRPr="00B45B71">
        <w:rPr>
          <w:sz w:val="20"/>
          <w:szCs w:val="20"/>
        </w:rPr>
        <w:t>Pani/Pana danych osobowych jest</w:t>
      </w:r>
      <w:r w:rsidR="00D50E9B" w:rsidRPr="00B45B71">
        <w:rPr>
          <w:sz w:val="20"/>
          <w:szCs w:val="20"/>
        </w:rPr>
        <w:t>:</w:t>
      </w:r>
    </w:p>
    <w:p w:rsidR="00D50E9B" w:rsidRPr="00B45B71" w:rsidRDefault="00D50E9B" w:rsidP="00D50E9B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</w:p>
    <w:p w:rsidR="00D50E9B" w:rsidRPr="00B45B71" w:rsidRDefault="00D50E9B" w:rsidP="00D50E9B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</w:p>
    <w:p w:rsidR="00D50E9B" w:rsidRPr="00B45B71" w:rsidRDefault="00D50E9B" w:rsidP="00D50E9B">
      <w:pPr>
        <w:pStyle w:val="Akapitzlist"/>
        <w:spacing w:after="0" w:line="240" w:lineRule="auto"/>
        <w:ind w:left="426"/>
        <w:jc w:val="center"/>
        <w:rPr>
          <w:sz w:val="20"/>
          <w:szCs w:val="20"/>
        </w:rPr>
      </w:pPr>
    </w:p>
    <w:p w:rsidR="00D50E9B" w:rsidRPr="00B45B71" w:rsidRDefault="00D50E9B" w:rsidP="00D50E9B">
      <w:pPr>
        <w:pStyle w:val="Akapitzlist"/>
        <w:spacing w:after="0" w:line="240" w:lineRule="auto"/>
        <w:ind w:left="426"/>
        <w:jc w:val="center"/>
        <w:rPr>
          <w:sz w:val="20"/>
          <w:szCs w:val="20"/>
        </w:rPr>
      </w:pPr>
    </w:p>
    <w:p w:rsidR="00D50E9B" w:rsidRPr="00B45B71" w:rsidRDefault="00D50E9B" w:rsidP="00D50E9B">
      <w:pPr>
        <w:pStyle w:val="Akapitzlist"/>
        <w:spacing w:after="0" w:line="240" w:lineRule="auto"/>
        <w:ind w:left="426"/>
        <w:jc w:val="center"/>
        <w:rPr>
          <w:sz w:val="20"/>
          <w:szCs w:val="20"/>
        </w:rPr>
      </w:pPr>
      <w:r w:rsidRPr="00B45B71">
        <w:rPr>
          <w:sz w:val="20"/>
          <w:szCs w:val="20"/>
        </w:rPr>
        <w:t>_______________________________________________</w:t>
      </w:r>
    </w:p>
    <w:p w:rsidR="00D50E9B" w:rsidRPr="00B45B71" w:rsidRDefault="00D50E9B" w:rsidP="00D50E9B">
      <w:pPr>
        <w:pStyle w:val="Akapitzlist"/>
        <w:spacing w:after="0" w:line="240" w:lineRule="auto"/>
        <w:ind w:left="426"/>
        <w:jc w:val="center"/>
        <w:rPr>
          <w:i/>
          <w:sz w:val="20"/>
          <w:szCs w:val="20"/>
        </w:rPr>
      </w:pPr>
      <w:r w:rsidRPr="00B45B71">
        <w:rPr>
          <w:i/>
          <w:sz w:val="20"/>
          <w:szCs w:val="20"/>
        </w:rPr>
        <w:t>(pieczątka Administratora)</w:t>
      </w:r>
    </w:p>
    <w:p w:rsidR="00D50E9B" w:rsidRPr="00B45B71" w:rsidRDefault="00D50E9B" w:rsidP="00D50E9B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</w:p>
    <w:p w:rsidR="00B45B71" w:rsidRPr="00940195" w:rsidRDefault="00712CBC" w:rsidP="00B45B71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  <w:r w:rsidRPr="00940195">
        <w:rPr>
          <w:sz w:val="20"/>
          <w:szCs w:val="20"/>
        </w:rPr>
        <w:t xml:space="preserve">zwany dalej </w:t>
      </w:r>
      <w:r w:rsidR="00C00238" w:rsidRPr="00940195">
        <w:rPr>
          <w:b/>
          <w:sz w:val="20"/>
          <w:szCs w:val="20"/>
        </w:rPr>
        <w:t>Administratorem.</w:t>
      </w:r>
      <w:r w:rsidR="008F5168" w:rsidRPr="00940195">
        <w:rPr>
          <w:b/>
          <w:sz w:val="20"/>
          <w:szCs w:val="20"/>
        </w:rPr>
        <w:t xml:space="preserve"> </w:t>
      </w:r>
      <w:r w:rsidRPr="00940195">
        <w:rPr>
          <w:b/>
          <w:sz w:val="20"/>
          <w:szCs w:val="20"/>
        </w:rPr>
        <w:t xml:space="preserve"> </w:t>
      </w:r>
    </w:p>
    <w:p w:rsidR="00B45B71" w:rsidRPr="00940195" w:rsidRDefault="00B45B71" w:rsidP="00B45B7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rFonts w:cstheme="minorHAnsi"/>
          <w:sz w:val="20"/>
          <w:szCs w:val="20"/>
        </w:rPr>
        <w:t xml:space="preserve">Dane kontaktowe Inspektora ochrony danych osobowych: Rafał Andrzejewski, </w:t>
      </w:r>
      <w:r w:rsidRPr="00940195">
        <w:rPr>
          <w:b/>
          <w:sz w:val="20"/>
          <w:szCs w:val="20"/>
        </w:rPr>
        <w:t>iod.r.andrzejewski@szkoleniaprawnicze.com.pl</w:t>
      </w:r>
    </w:p>
    <w:p w:rsidR="00940195" w:rsidRPr="00940195" w:rsidRDefault="00940195" w:rsidP="00B45B7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>Przetwarzanie Pani/Pana danych osobowych w postaci zawartych we wniosku danych identyfikacyjnych, jest niezbędne do wypełnienia obowiązku w zakresie rozpatrzenia wniosku o udostępnienie informacji publicznej.</w:t>
      </w:r>
    </w:p>
    <w:p w:rsidR="00940195" w:rsidRPr="00940195" w:rsidRDefault="00B60C30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>Podstawą przetwarzania Pani/Pana danych os</w:t>
      </w:r>
      <w:r w:rsidR="0022063A" w:rsidRPr="00940195">
        <w:rPr>
          <w:sz w:val="20"/>
          <w:szCs w:val="20"/>
        </w:rPr>
        <w:t>obowych jest art. 6 ust. 1 lit.</w:t>
      </w:r>
      <w:r w:rsidRPr="00940195">
        <w:rPr>
          <w:sz w:val="20"/>
          <w:szCs w:val="20"/>
        </w:rPr>
        <w:t xml:space="preserve"> c</w:t>
      </w:r>
      <w:r w:rsidR="0022063A" w:rsidRPr="00940195">
        <w:rPr>
          <w:sz w:val="20"/>
          <w:szCs w:val="20"/>
        </w:rPr>
        <w:t xml:space="preserve"> oraz e </w:t>
      </w:r>
      <w:r w:rsidR="008F5168" w:rsidRPr="00940195">
        <w:rPr>
          <w:sz w:val="20"/>
          <w:szCs w:val="20"/>
        </w:rPr>
        <w:t xml:space="preserve"> </w:t>
      </w:r>
      <w:r w:rsidRPr="00940195">
        <w:rPr>
          <w:sz w:val="20"/>
          <w:szCs w:val="20"/>
        </w:rPr>
        <w:t xml:space="preserve">Rozporządzenia Parlamentu Europejskiego i Rady (UE) 2016/679 z dnia 27 kwietnia 2016 </w:t>
      </w:r>
      <w:r w:rsidR="005259F4" w:rsidRPr="00940195">
        <w:rPr>
          <w:sz w:val="20"/>
          <w:szCs w:val="20"/>
        </w:rPr>
        <w:t xml:space="preserve">                                                         </w:t>
      </w:r>
      <w:r w:rsidR="00AE602C" w:rsidRPr="00940195">
        <w:rPr>
          <w:sz w:val="20"/>
          <w:szCs w:val="20"/>
        </w:rPr>
        <w:t xml:space="preserve">                               </w:t>
      </w:r>
      <w:r w:rsidR="005259F4" w:rsidRPr="00940195">
        <w:rPr>
          <w:sz w:val="20"/>
          <w:szCs w:val="20"/>
        </w:rPr>
        <w:t xml:space="preserve">r. </w:t>
      </w:r>
      <w:r w:rsidRPr="00940195">
        <w:rPr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940195">
        <w:rPr>
          <w:sz w:val="20"/>
          <w:szCs w:val="20"/>
        </w:rPr>
        <w:br/>
        <w:t>o ochronie danych) z dnia 27 kwietnia 2</w:t>
      </w:r>
      <w:r w:rsidR="00205375" w:rsidRPr="00940195">
        <w:rPr>
          <w:sz w:val="20"/>
          <w:szCs w:val="20"/>
        </w:rPr>
        <w:t>016 r. (Dz.Urz.UE.L Nr 119)</w:t>
      </w:r>
      <w:r w:rsidR="0022063A" w:rsidRPr="00940195">
        <w:rPr>
          <w:sz w:val="20"/>
          <w:szCs w:val="20"/>
        </w:rPr>
        <w:t xml:space="preserve"> w związku z </w:t>
      </w:r>
      <w:r w:rsidR="0022063A" w:rsidRPr="00940195">
        <w:rPr>
          <w:rFonts w:eastAsia="Times New Roman"/>
          <w:sz w:val="20"/>
          <w:szCs w:val="20"/>
          <w:lang w:eastAsia="pl-PL"/>
        </w:rPr>
        <w:t>ustawą z dnia 6 września 2001 r. o dostępie do informacji publicznej ( Dz. U. z 2018 poz. 1330 z późn)</w:t>
      </w:r>
      <w:r w:rsidR="00940195" w:rsidRPr="00940195">
        <w:rPr>
          <w:rFonts w:eastAsia="Times New Roman"/>
          <w:sz w:val="20"/>
          <w:szCs w:val="20"/>
          <w:lang w:eastAsia="pl-PL"/>
        </w:rPr>
        <w:t>.</w:t>
      </w:r>
      <w:r w:rsidR="00940195" w:rsidRPr="00940195">
        <w:rPr>
          <w:sz w:val="20"/>
          <w:szCs w:val="20"/>
        </w:rPr>
        <w:t xml:space="preserve"> W sytuacji, w której konieczne będzie wydanie w Pani/Pana sprawie decyzji administracyjnej, może wystąpić potrzeba uzupełnienia danych osobowych, stosownie do wymagań, które wynikają z ustawy z dnia 14 czerwca 1960 r. Kodeks postępowania administracyjnego (Dz. U. z 2017 r. poz. 1257).</w:t>
      </w:r>
    </w:p>
    <w:p w:rsidR="00940195" w:rsidRDefault="00940195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>Podane dane osobowe przechowywane będą do zakończenia postępowania w sprawie rozpoznania wniosku o udostępnienie informacji publicznej, a następnie zgodnie z Instrukcją kancelaryjną. Po upływie tego czasu teczka aktowa przekazana zostanie do archiwum zakładowego. Materiały archiwalne przechowywane są przez czas wynikający z przepisów ustawy z dnia 14 lipca 1983 r. o narodowym zasobie archiwalnym i archiwach (Dz. U. z 2018 r. poz. 217, z późn. zm.).</w:t>
      </w:r>
    </w:p>
    <w:p w:rsidR="00940195" w:rsidRPr="00940195" w:rsidRDefault="00B60C30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>Pani/Pana dan</w:t>
      </w:r>
      <w:r w:rsidR="004142D8" w:rsidRPr="00940195">
        <w:rPr>
          <w:sz w:val="20"/>
          <w:szCs w:val="20"/>
        </w:rPr>
        <w:t xml:space="preserve">e osobowe </w:t>
      </w:r>
      <w:r w:rsidR="008F5168" w:rsidRPr="00940195">
        <w:rPr>
          <w:sz w:val="20"/>
          <w:szCs w:val="20"/>
        </w:rPr>
        <w:t xml:space="preserve">nie będą </w:t>
      </w:r>
      <w:r w:rsidR="004142D8" w:rsidRPr="00940195">
        <w:rPr>
          <w:sz w:val="20"/>
          <w:szCs w:val="20"/>
        </w:rPr>
        <w:t xml:space="preserve"> przekazywane odbiorcom danych </w:t>
      </w:r>
    </w:p>
    <w:p w:rsidR="00940195" w:rsidRDefault="00940195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>W związku z przetwarzaniem Pani/Pana danych osobowych przysługują Pani/Panu następujące uprawnienia: prawo dostępu do danych osobowych oraz otrzymania ich kopii, prawo do sprostowania (poprawiania) swoich danych, prawo do usunięcia danych osobowych w zakresie art. 17 RODO (tzw. prawo do bycia zapomnianym), prawo do ograniczenia przetwarzania danych osobowych, prawo do przenoszenia danych, prawo do wniesienia sprzeciwu wobec przetwarzania danych. Każde z tych żądań będzie rozpatrzone przez Administratora zgodnie z przepisami RODO.</w:t>
      </w:r>
    </w:p>
    <w:p w:rsidR="00940195" w:rsidRDefault="00B60C30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>Pani/Pana dane osobowe nie podlegają zautomatyzowanemu podejmowaniu decyzji, w tym profilowaniu.</w:t>
      </w:r>
    </w:p>
    <w:p w:rsidR="00940195" w:rsidRDefault="00285C28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 xml:space="preserve">Pani/Pana dane osobowe </w:t>
      </w:r>
      <w:r w:rsidR="00D123A1">
        <w:rPr>
          <w:sz w:val="20"/>
          <w:szCs w:val="20"/>
        </w:rPr>
        <w:t>nie będą przekazywane</w:t>
      </w:r>
      <w:r w:rsidRPr="00940195">
        <w:rPr>
          <w:sz w:val="20"/>
          <w:szCs w:val="20"/>
        </w:rPr>
        <w:t xml:space="preserve"> do Państwa trzeciego lub organizacji międzynarodowej. </w:t>
      </w:r>
    </w:p>
    <w:p w:rsidR="00940195" w:rsidRDefault="00940195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>Podanie przez Panią/Pana danych osobowych nie jest obowiązkowe, jednakże ich niepodanie może uniemożliwić rozpoznanie wniosku o udostępnienie informacji publicznej.</w:t>
      </w:r>
    </w:p>
    <w:p w:rsidR="00B45B71" w:rsidRPr="00B8651B" w:rsidRDefault="00B45B71" w:rsidP="0094019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40195">
        <w:rPr>
          <w:sz w:val="20"/>
          <w:szCs w:val="20"/>
        </w:rPr>
        <w:t xml:space="preserve">Jeśli ma Pani/Pan pytania dotyczące sposobu i zakresu przetwarzania Pani/Pana danych osobowych,                 a także przysługujących Pani/Panu uprawnień, może się Pani/Pan skontaktować się z Inspektorem </w:t>
      </w:r>
      <w:r w:rsidRPr="00B8651B">
        <w:rPr>
          <w:sz w:val="20"/>
          <w:szCs w:val="20"/>
        </w:rPr>
        <w:t xml:space="preserve">Ochrony Danych-iod.r.andrzejewski@szkoleniaprawnicze.com.pl  </w:t>
      </w:r>
    </w:p>
    <w:p w:rsidR="00940195" w:rsidRPr="00B45B71" w:rsidRDefault="00940195" w:rsidP="00940195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</w:p>
    <w:p w:rsidR="00B60C30" w:rsidRDefault="00B60C30" w:rsidP="00B60C30">
      <w:pPr>
        <w:spacing w:after="0" w:line="240" w:lineRule="auto"/>
        <w:jc w:val="both"/>
        <w:rPr>
          <w:sz w:val="19"/>
          <w:szCs w:val="19"/>
        </w:rPr>
      </w:pPr>
    </w:p>
    <w:p w:rsidR="004A6DB3" w:rsidRDefault="004A6DB3" w:rsidP="00DE50B1">
      <w:pPr>
        <w:spacing w:after="0" w:line="240" w:lineRule="auto"/>
        <w:jc w:val="both"/>
        <w:rPr>
          <w:sz w:val="18"/>
          <w:szCs w:val="18"/>
        </w:rPr>
      </w:pPr>
    </w:p>
    <w:p w:rsidR="00681041" w:rsidRPr="00D50E9B" w:rsidRDefault="00681041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sectPr w:rsidR="00681041" w:rsidRPr="00D50E9B" w:rsidSect="006203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132" w:rsidRDefault="00F07132" w:rsidP="00DE50B1">
      <w:pPr>
        <w:spacing w:after="0" w:line="240" w:lineRule="auto"/>
      </w:pPr>
      <w:r>
        <w:separator/>
      </w:r>
    </w:p>
  </w:endnote>
  <w:endnote w:type="continuationSeparator" w:id="0">
    <w:p w:rsidR="00F07132" w:rsidRDefault="00F07132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132" w:rsidRDefault="00F07132" w:rsidP="00DE50B1">
      <w:pPr>
        <w:spacing w:after="0" w:line="240" w:lineRule="auto"/>
      </w:pPr>
      <w:r>
        <w:separator/>
      </w:r>
    </w:p>
  </w:footnote>
  <w:footnote w:type="continuationSeparator" w:id="0">
    <w:p w:rsidR="00F07132" w:rsidRDefault="00F07132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B1" w:rsidRDefault="00DE50B1">
    <w:pPr>
      <w:pStyle w:val="Nagwek"/>
    </w:pPr>
  </w:p>
  <w:p w:rsidR="00DE50B1" w:rsidRDefault="00DE50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0F6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0A6EA6"/>
    <w:multiLevelType w:val="hybridMultilevel"/>
    <w:tmpl w:val="437200D6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CBC"/>
    <w:rsid w:val="00001959"/>
    <w:rsid w:val="0000440A"/>
    <w:rsid w:val="000175E7"/>
    <w:rsid w:val="00093EAC"/>
    <w:rsid w:val="000C512C"/>
    <w:rsid w:val="000D1CB7"/>
    <w:rsid w:val="000E4EFA"/>
    <w:rsid w:val="0011192D"/>
    <w:rsid w:val="0016042C"/>
    <w:rsid w:val="001E22CE"/>
    <w:rsid w:val="001E5DC6"/>
    <w:rsid w:val="00205375"/>
    <w:rsid w:val="0022063A"/>
    <w:rsid w:val="00231850"/>
    <w:rsid w:val="0024546E"/>
    <w:rsid w:val="00285316"/>
    <w:rsid w:val="00285C28"/>
    <w:rsid w:val="002B24B2"/>
    <w:rsid w:val="002E5391"/>
    <w:rsid w:val="002F0A7B"/>
    <w:rsid w:val="00337655"/>
    <w:rsid w:val="00380198"/>
    <w:rsid w:val="00386064"/>
    <w:rsid w:val="003D7A8E"/>
    <w:rsid w:val="004142D8"/>
    <w:rsid w:val="00431C73"/>
    <w:rsid w:val="00466B40"/>
    <w:rsid w:val="00467E2F"/>
    <w:rsid w:val="00483B4D"/>
    <w:rsid w:val="004A6DB3"/>
    <w:rsid w:val="004B4AF4"/>
    <w:rsid w:val="004C4CF8"/>
    <w:rsid w:val="005259F4"/>
    <w:rsid w:val="00577F33"/>
    <w:rsid w:val="005A3FCE"/>
    <w:rsid w:val="005C416A"/>
    <w:rsid w:val="005E2698"/>
    <w:rsid w:val="00613514"/>
    <w:rsid w:val="0062034C"/>
    <w:rsid w:val="00681041"/>
    <w:rsid w:val="00687A06"/>
    <w:rsid w:val="006F67E4"/>
    <w:rsid w:val="00712CBC"/>
    <w:rsid w:val="007671E9"/>
    <w:rsid w:val="007B0C97"/>
    <w:rsid w:val="008D1C22"/>
    <w:rsid w:val="008F5168"/>
    <w:rsid w:val="00940195"/>
    <w:rsid w:val="00966290"/>
    <w:rsid w:val="00A15E3F"/>
    <w:rsid w:val="00A835AC"/>
    <w:rsid w:val="00AA5053"/>
    <w:rsid w:val="00AA55B5"/>
    <w:rsid w:val="00AE602C"/>
    <w:rsid w:val="00B2547C"/>
    <w:rsid w:val="00B45B71"/>
    <w:rsid w:val="00B52712"/>
    <w:rsid w:val="00B60C30"/>
    <w:rsid w:val="00B80447"/>
    <w:rsid w:val="00B8651B"/>
    <w:rsid w:val="00B9772D"/>
    <w:rsid w:val="00BD14AB"/>
    <w:rsid w:val="00BF1A25"/>
    <w:rsid w:val="00C00238"/>
    <w:rsid w:val="00C17BFD"/>
    <w:rsid w:val="00C237A1"/>
    <w:rsid w:val="00C718BC"/>
    <w:rsid w:val="00C8085B"/>
    <w:rsid w:val="00CC04C7"/>
    <w:rsid w:val="00CF3E83"/>
    <w:rsid w:val="00D123A1"/>
    <w:rsid w:val="00D25632"/>
    <w:rsid w:val="00D50E9B"/>
    <w:rsid w:val="00D54E6E"/>
    <w:rsid w:val="00D81497"/>
    <w:rsid w:val="00DA69F5"/>
    <w:rsid w:val="00DE50B1"/>
    <w:rsid w:val="00DF489D"/>
    <w:rsid w:val="00DF4CBF"/>
    <w:rsid w:val="00E626F4"/>
    <w:rsid w:val="00E74453"/>
    <w:rsid w:val="00ED7563"/>
    <w:rsid w:val="00EF3BBB"/>
    <w:rsid w:val="00EF5705"/>
    <w:rsid w:val="00F07132"/>
    <w:rsid w:val="00F70A4E"/>
    <w:rsid w:val="00F95D32"/>
    <w:rsid w:val="00FA0F2C"/>
    <w:rsid w:val="00FA7717"/>
    <w:rsid w:val="00FE509D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3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RAFAŁ</dc:creator>
  <cp:lastModifiedBy>Acer</cp:lastModifiedBy>
  <cp:revision>2</cp:revision>
  <cp:lastPrinted>2018-04-30T12:36:00Z</cp:lastPrinted>
  <dcterms:created xsi:type="dcterms:W3CDTF">2020-08-03T01:26:00Z</dcterms:created>
  <dcterms:modified xsi:type="dcterms:W3CDTF">2020-08-03T01:26:00Z</dcterms:modified>
</cp:coreProperties>
</file>