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753" w:rsidRPr="00126753" w:rsidRDefault="00D50E17" w:rsidP="00126753">
      <w:pPr>
        <w:pStyle w:val="Nagwek2"/>
        <w:shd w:val="clear" w:color="auto" w:fill="72A8D0"/>
        <w:spacing w:before="0" w:beforeAutospacing="0" w:after="0" w:afterAutospacing="0"/>
        <w:jc w:val="center"/>
        <w:rPr>
          <w:b w:val="0"/>
          <w:bCs w:val="0"/>
          <w:color w:val="FFFFFF"/>
          <w:sz w:val="48"/>
          <w:szCs w:val="48"/>
        </w:rPr>
      </w:pPr>
      <w:r w:rsidRPr="00936674">
        <w:rPr>
          <w:sz w:val="48"/>
          <w:szCs w:val="48"/>
        </w:rPr>
        <w:t xml:space="preserve">Nasza szkoła będzie uczestniczyła w </w:t>
      </w:r>
      <w:r w:rsidR="00126753">
        <w:rPr>
          <w:sz w:val="48"/>
          <w:szCs w:val="48"/>
        </w:rPr>
        <w:br/>
      </w:r>
      <w:r w:rsidRPr="00936674">
        <w:rPr>
          <w:sz w:val="48"/>
          <w:szCs w:val="48"/>
        </w:rPr>
        <w:t>Europejskim Tygodniu Kodowania</w:t>
      </w:r>
      <w:r w:rsidR="00126753">
        <w:rPr>
          <w:sz w:val="48"/>
          <w:szCs w:val="48"/>
        </w:rPr>
        <w:t xml:space="preserve">   </w:t>
      </w:r>
      <w:r w:rsidRPr="00936674">
        <w:rPr>
          <w:sz w:val="48"/>
          <w:szCs w:val="48"/>
        </w:rPr>
        <w:t xml:space="preserve"> </w:t>
      </w:r>
      <w:r w:rsidRPr="00872812">
        <w:rPr>
          <w:b w:val="0"/>
          <w:bCs w:val="0"/>
          <w:color w:val="FFFFFF"/>
          <w:sz w:val="72"/>
          <w:szCs w:val="72"/>
        </w:rPr>
        <w:t>#</w:t>
      </w:r>
      <w:proofErr w:type="spellStart"/>
      <w:r w:rsidRPr="00872812">
        <w:rPr>
          <w:b w:val="0"/>
          <w:bCs w:val="0"/>
          <w:color w:val="FFFFFF"/>
          <w:sz w:val="72"/>
          <w:szCs w:val="72"/>
        </w:rPr>
        <w:t>CodeWeek</w:t>
      </w:r>
      <w:proofErr w:type="spellEnd"/>
    </w:p>
    <w:p w:rsidR="003F7469" w:rsidRDefault="003F7469" w:rsidP="00D50E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50E17" w:rsidRPr="003F7469" w:rsidRDefault="00D50E17" w:rsidP="00D50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F7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Europejski Tydzień Kodowania to oddolna inicjatywa, w ramach której świętujemy kreatywność, rozwiązywanie problemów i współpracę poprzez programowanie i inne działania związane z technologią. Główną ideą stojącą za wydarzeniem jest promowanie programowania poprzez pokazywanie dzieciom i młodzieży sposobów na realizację pomysłów przy pomocy kodu, rozwiewanie wątpliwości i mitów otaczających te umiejętności oraz gromadzenie zmotywowanych jednostek w celu wspólnej nauki.</w:t>
      </w:r>
    </w:p>
    <w:p w:rsidR="00D50E17" w:rsidRPr="00B81D1A" w:rsidRDefault="00D50E17" w:rsidP="00D50E1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pl-PL"/>
        </w:rPr>
      </w:pPr>
      <w:r w:rsidRPr="00D50E17">
        <w:rPr>
          <w:rFonts w:ascii="Times New Roman" w:eastAsia="Times New Roman" w:hAnsi="Times New Roman" w:cs="Times New Roman"/>
          <w:sz w:val="28"/>
          <w:szCs w:val="28"/>
          <w:lang w:eastAsia="pl-PL"/>
        </w:rPr>
        <w:t>Europejski Tydzień Kodowania jest przedsięwzięciem realizowanym przez wolontariuszy – </w:t>
      </w:r>
      <w:hyperlink r:id="rId4" w:history="1">
        <w:r w:rsidRPr="00D50E17">
          <w:rPr>
            <w:rFonts w:ascii="Times New Roman" w:eastAsia="Times New Roman" w:hAnsi="Times New Roman" w:cs="Times New Roman"/>
            <w:color w:val="40B5D1"/>
            <w:sz w:val="28"/>
            <w:szCs w:val="28"/>
            <w:u w:val="single"/>
            <w:lang w:eastAsia="pl-PL"/>
          </w:rPr>
          <w:t>ambasadorów</w:t>
        </w:r>
      </w:hyperlink>
      <w:r w:rsidRPr="003F746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D50E17">
        <w:rPr>
          <w:rFonts w:ascii="Times New Roman" w:eastAsia="Times New Roman" w:hAnsi="Times New Roman" w:cs="Times New Roman"/>
          <w:sz w:val="28"/>
          <w:szCs w:val="28"/>
          <w:lang w:eastAsia="pl-PL"/>
        </w:rPr>
        <w:t>wiodących nauczycieli i entuzjastów kodowania na całym świecie. Jest ono wspierane przez </w:t>
      </w:r>
      <w:hyperlink r:id="rId5" w:history="1">
        <w:r w:rsidRPr="00D50E17">
          <w:rPr>
            <w:rFonts w:ascii="Times New Roman" w:eastAsia="Times New Roman" w:hAnsi="Times New Roman" w:cs="Times New Roman"/>
            <w:color w:val="40B5D1"/>
            <w:sz w:val="28"/>
            <w:szCs w:val="28"/>
            <w:u w:val="single"/>
            <w:lang w:eastAsia="pl-PL"/>
          </w:rPr>
          <w:t>Komisję Europejską</w:t>
        </w:r>
      </w:hyperlink>
      <w:r w:rsidRPr="00D50E17">
        <w:rPr>
          <w:rFonts w:ascii="Times New Roman" w:eastAsia="Times New Roman" w:hAnsi="Times New Roman" w:cs="Times New Roman"/>
          <w:sz w:val="28"/>
          <w:szCs w:val="28"/>
          <w:lang w:eastAsia="pl-PL"/>
        </w:rPr>
        <w:t> i ministerstwa edukacji w Unii Europejskiej i krajach Bałkanów Zachodnich.</w:t>
      </w:r>
      <w:r w:rsidRPr="00D50E17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Głównym ośrodkiem Europejskiego Tygodnia Kodowania jest grupa organizatorów działalności </w:t>
      </w:r>
      <w:proofErr w:type="spellStart"/>
      <w:r w:rsidRPr="00D50E17">
        <w:rPr>
          <w:rFonts w:ascii="Times New Roman" w:eastAsia="Times New Roman" w:hAnsi="Times New Roman" w:cs="Times New Roman"/>
          <w:sz w:val="28"/>
          <w:szCs w:val="28"/>
          <w:lang w:eastAsia="pl-PL"/>
        </w:rPr>
        <w:t>wolontariackiej</w:t>
      </w:r>
      <w:proofErr w:type="spellEnd"/>
      <w:r w:rsidRPr="00D50E17">
        <w:rPr>
          <w:rFonts w:ascii="Times New Roman" w:eastAsia="Times New Roman" w:hAnsi="Times New Roman" w:cs="Times New Roman"/>
          <w:sz w:val="28"/>
          <w:szCs w:val="28"/>
          <w:lang w:eastAsia="pl-PL"/>
        </w:rPr>
        <w:t>, w skład której wchodzą nauczyciele, mentorzy, kluby kodowania, biblioteki, firmy prywatne, rodzice i organizacje pozarządowe. Poświęcamy nasz czas, energię i umiejętności, by jak największej liczbie osób w Europie i na całym świecie przekazać myślenie obliczeniowe, kodowanie, robotykę, majsterkowanie przy sprzęcie i szeroko pojęte umiejętności cyfrowe.</w:t>
      </w:r>
      <w:r w:rsidRPr="00D50E17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 Europejskim Tygodniu Kodowania bierze udział milion uczestników, którzy są przedstawicielami różnej płci, wieku, pochodzenia, kultur i umiejętności z całego świata.</w:t>
      </w:r>
      <w:r w:rsidRPr="00D50E17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Jesteśmy dumni, że możemy tworzyć Europejski Tydzień Kodowania. Oto nasze wartości. </w:t>
      </w:r>
      <w:r w:rsidRPr="00A06F9C">
        <w:rPr>
          <w:rFonts w:ascii="Times New Roman" w:eastAsia="Times New Roman" w:hAnsi="Times New Roman" w:cs="Times New Roman"/>
          <w:sz w:val="28"/>
          <w:szCs w:val="28"/>
          <w:lang w:eastAsia="pl-PL"/>
        </w:rPr>
        <w:t>Przez cały czas kierują one naszą pracą i decyzjami.</w:t>
      </w:r>
    </w:p>
    <w:p w:rsidR="00126753" w:rsidRPr="003F7469" w:rsidRDefault="00126753" w:rsidP="00D50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81D1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pl-PL"/>
        </w:rPr>
        <w:t>17.10.2022 – 21.10.2022 to czas w którym dołączymy do tej akcji. Więcej informacji na stronie</w:t>
      </w:r>
      <w:r w:rsidR="003F7469" w:rsidRPr="00B81D1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pl-PL"/>
        </w:rPr>
        <w:t>:</w:t>
      </w:r>
      <w:r w:rsidRPr="00B81D1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pl-PL"/>
        </w:rPr>
        <w:br/>
      </w:r>
      <w:hyperlink r:id="rId6" w:history="1">
        <w:r w:rsidRPr="00872812">
          <w:rPr>
            <w:rStyle w:val="Hipercze"/>
            <w:rFonts w:ascii="Times New Roman" w:eastAsia="Times New Roman" w:hAnsi="Times New Roman" w:cs="Times New Roman"/>
            <w:sz w:val="32"/>
            <w:szCs w:val="32"/>
            <w:lang w:eastAsia="pl-PL"/>
          </w:rPr>
          <w:t>https://codeweek.eu/</w:t>
        </w:r>
      </w:hyperlink>
      <w:r w:rsidRPr="003F746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</w:p>
    <w:p w:rsidR="003F7469" w:rsidRPr="003F7469" w:rsidRDefault="003F7469" w:rsidP="00D50E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E6824"/>
          <w:kern w:val="36"/>
          <w:sz w:val="16"/>
          <w:szCs w:val="16"/>
          <w:lang w:eastAsia="pl-PL"/>
        </w:rPr>
      </w:pPr>
    </w:p>
    <w:p w:rsidR="00D50E17" w:rsidRPr="00872812" w:rsidRDefault="00D50E17" w:rsidP="00D50E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E6824"/>
          <w:kern w:val="36"/>
          <w:sz w:val="48"/>
          <w:szCs w:val="48"/>
          <w:lang w:eastAsia="pl-PL"/>
        </w:rPr>
      </w:pPr>
      <w:r w:rsidRPr="00D50E17">
        <w:rPr>
          <w:rFonts w:ascii="Times New Roman" w:eastAsia="Times New Roman" w:hAnsi="Times New Roman" w:cs="Times New Roman"/>
          <w:b/>
          <w:bCs/>
          <w:color w:val="FE6824"/>
          <w:kern w:val="36"/>
          <w:sz w:val="48"/>
          <w:szCs w:val="48"/>
          <w:lang w:eastAsia="pl-PL"/>
        </w:rPr>
        <w:t>Zestawienie wartości Europejskiego Tygodnia Kodowania</w:t>
      </w:r>
      <w:r w:rsidRPr="00872812">
        <w:rPr>
          <w:rFonts w:ascii="Times New Roman" w:eastAsia="Times New Roman" w:hAnsi="Times New Roman" w:cs="Times New Roman"/>
          <w:b/>
          <w:bCs/>
          <w:color w:val="FE6824"/>
          <w:kern w:val="36"/>
          <w:sz w:val="48"/>
          <w:szCs w:val="48"/>
          <w:lang w:eastAsia="pl-PL"/>
        </w:rPr>
        <w:t>:</w:t>
      </w:r>
    </w:p>
    <w:p w:rsidR="003F7469" w:rsidRPr="00D50E17" w:rsidRDefault="003F7469" w:rsidP="00D50E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E6824"/>
          <w:kern w:val="36"/>
          <w:sz w:val="16"/>
          <w:szCs w:val="16"/>
          <w:lang w:eastAsia="pl-PL"/>
        </w:rPr>
      </w:pPr>
    </w:p>
    <w:p w:rsidR="00D50E17" w:rsidRPr="00D50E17" w:rsidRDefault="00D50E17" w:rsidP="00872812">
      <w:pPr>
        <w:shd w:val="clear" w:color="auto" w:fill="DEEBF4"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FE6824"/>
          <w:sz w:val="34"/>
          <w:szCs w:val="34"/>
          <w:lang w:eastAsia="pl-PL"/>
        </w:rPr>
      </w:pPr>
      <w:r w:rsidRPr="00D50E17">
        <w:rPr>
          <w:rFonts w:ascii="Times New Roman" w:eastAsia="Times New Roman" w:hAnsi="Times New Roman" w:cs="Times New Roman"/>
          <w:b/>
          <w:bCs/>
          <w:color w:val="FE6824"/>
          <w:sz w:val="34"/>
          <w:szCs w:val="34"/>
          <w:lang w:eastAsia="pl-PL"/>
        </w:rPr>
        <w:t>1. Europejski Tydzień Kodowania jest niezależny</w:t>
      </w:r>
    </w:p>
    <w:p w:rsidR="00D50E17" w:rsidRPr="00D50E17" w:rsidRDefault="00D50E17" w:rsidP="00872812">
      <w:pPr>
        <w:shd w:val="clear" w:color="auto" w:fill="DEEBF4"/>
        <w:spacing w:after="120" w:line="240" w:lineRule="auto"/>
        <w:rPr>
          <w:rFonts w:ascii="Times New Roman" w:eastAsia="Times New Roman" w:hAnsi="Times New Roman" w:cs="Times New Roman"/>
          <w:b/>
          <w:bCs/>
          <w:color w:val="FE6824"/>
          <w:sz w:val="34"/>
          <w:szCs w:val="34"/>
          <w:lang w:eastAsia="pl-PL"/>
        </w:rPr>
      </w:pPr>
      <w:r w:rsidRPr="00D50E17">
        <w:rPr>
          <w:rFonts w:ascii="Times New Roman" w:eastAsia="Times New Roman" w:hAnsi="Times New Roman" w:cs="Times New Roman"/>
          <w:b/>
          <w:bCs/>
          <w:color w:val="FE6824"/>
          <w:sz w:val="34"/>
          <w:szCs w:val="34"/>
          <w:lang w:eastAsia="pl-PL"/>
        </w:rPr>
        <w:t>2. Europejski Tydzień Kodowania jest dla każdego</w:t>
      </w:r>
    </w:p>
    <w:p w:rsidR="00D50E17" w:rsidRPr="00D50E17" w:rsidRDefault="00D50E17" w:rsidP="00872812">
      <w:pPr>
        <w:shd w:val="clear" w:color="auto" w:fill="DEEBF4"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FE6824"/>
          <w:sz w:val="34"/>
          <w:szCs w:val="34"/>
          <w:lang w:eastAsia="pl-PL"/>
        </w:rPr>
      </w:pPr>
      <w:r w:rsidRPr="00D50E17">
        <w:rPr>
          <w:rFonts w:ascii="Times New Roman" w:eastAsia="Times New Roman" w:hAnsi="Times New Roman" w:cs="Times New Roman"/>
          <w:b/>
          <w:bCs/>
          <w:color w:val="FE6824"/>
          <w:sz w:val="34"/>
          <w:szCs w:val="34"/>
          <w:lang w:eastAsia="pl-PL"/>
        </w:rPr>
        <w:t>3. Europejski Tyd</w:t>
      </w:r>
      <w:r w:rsidR="00B502D4">
        <w:rPr>
          <w:rFonts w:ascii="Times New Roman" w:eastAsia="Times New Roman" w:hAnsi="Times New Roman" w:cs="Times New Roman"/>
          <w:b/>
          <w:bCs/>
          <w:color w:val="FE6824"/>
          <w:sz w:val="34"/>
          <w:szCs w:val="34"/>
          <w:lang w:eastAsia="pl-PL"/>
        </w:rPr>
        <w:t>zień Kodowania ma charakter glob</w:t>
      </w:r>
      <w:bookmarkStart w:id="0" w:name="_GoBack"/>
      <w:bookmarkEnd w:id="0"/>
      <w:r w:rsidRPr="00D50E17">
        <w:rPr>
          <w:rFonts w:ascii="Times New Roman" w:eastAsia="Times New Roman" w:hAnsi="Times New Roman" w:cs="Times New Roman"/>
          <w:b/>
          <w:bCs/>
          <w:color w:val="FE6824"/>
          <w:sz w:val="34"/>
          <w:szCs w:val="34"/>
          <w:lang w:eastAsia="pl-PL"/>
        </w:rPr>
        <w:t>alizacyjny.</w:t>
      </w:r>
    </w:p>
    <w:p w:rsidR="00D50E17" w:rsidRPr="00D50E17" w:rsidRDefault="00D50E17" w:rsidP="00872812">
      <w:pPr>
        <w:shd w:val="clear" w:color="auto" w:fill="DEEBF4"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FE6824"/>
          <w:sz w:val="34"/>
          <w:szCs w:val="34"/>
          <w:lang w:eastAsia="pl-PL"/>
        </w:rPr>
      </w:pPr>
      <w:r w:rsidRPr="00D50E17">
        <w:rPr>
          <w:rFonts w:ascii="Times New Roman" w:eastAsia="Times New Roman" w:hAnsi="Times New Roman" w:cs="Times New Roman"/>
          <w:b/>
          <w:bCs/>
          <w:color w:val="FE6824"/>
          <w:sz w:val="34"/>
          <w:szCs w:val="34"/>
          <w:lang w:eastAsia="pl-PL"/>
        </w:rPr>
        <w:t>4. Europejski Tydzień Kodowania polega na współpracy</w:t>
      </w:r>
    </w:p>
    <w:p w:rsidR="00D50E17" w:rsidRPr="00D50E17" w:rsidRDefault="00D50E17" w:rsidP="00872812">
      <w:pPr>
        <w:shd w:val="clear" w:color="auto" w:fill="DEEBF4"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FE6824"/>
          <w:sz w:val="34"/>
          <w:szCs w:val="34"/>
          <w:lang w:eastAsia="pl-PL"/>
        </w:rPr>
      </w:pPr>
      <w:r w:rsidRPr="00D50E17">
        <w:rPr>
          <w:rFonts w:ascii="Times New Roman" w:eastAsia="Times New Roman" w:hAnsi="Times New Roman" w:cs="Times New Roman"/>
          <w:b/>
          <w:bCs/>
          <w:color w:val="FE6824"/>
          <w:sz w:val="34"/>
          <w:szCs w:val="34"/>
          <w:lang w:eastAsia="pl-PL"/>
        </w:rPr>
        <w:t>5. Europejski Tydzień Kodowania jest przedsięwzięciem non-profit</w:t>
      </w:r>
    </w:p>
    <w:p w:rsidR="00D50E17" w:rsidRPr="00D50E17" w:rsidRDefault="00D50E17" w:rsidP="00872812">
      <w:pPr>
        <w:shd w:val="clear" w:color="auto" w:fill="DEEBF4"/>
        <w:spacing w:after="120" w:line="240" w:lineRule="auto"/>
        <w:rPr>
          <w:rFonts w:ascii="Times New Roman" w:eastAsia="Times New Roman" w:hAnsi="Times New Roman" w:cs="Times New Roman"/>
          <w:b/>
          <w:bCs/>
          <w:color w:val="FE6824"/>
          <w:sz w:val="34"/>
          <w:szCs w:val="34"/>
          <w:lang w:eastAsia="pl-PL"/>
        </w:rPr>
      </w:pPr>
      <w:r w:rsidRPr="00D50E17">
        <w:rPr>
          <w:rFonts w:ascii="Times New Roman" w:eastAsia="Times New Roman" w:hAnsi="Times New Roman" w:cs="Times New Roman"/>
          <w:b/>
          <w:bCs/>
          <w:color w:val="FE6824"/>
          <w:sz w:val="34"/>
          <w:szCs w:val="34"/>
          <w:lang w:eastAsia="pl-PL"/>
        </w:rPr>
        <w:t>6. Europejski Tydzień Kodowania zachęca do kreatywności i innowacji</w:t>
      </w:r>
    </w:p>
    <w:p w:rsidR="00295B48" w:rsidRPr="00872812" w:rsidRDefault="00D50E17" w:rsidP="00872812">
      <w:pPr>
        <w:shd w:val="clear" w:color="auto" w:fill="DEEBF4"/>
        <w:spacing w:after="120" w:line="240" w:lineRule="auto"/>
        <w:outlineLvl w:val="1"/>
        <w:rPr>
          <w:rFonts w:ascii="Times New Roman" w:hAnsi="Times New Roman" w:cs="Times New Roman"/>
          <w:sz w:val="34"/>
          <w:szCs w:val="34"/>
        </w:rPr>
      </w:pPr>
      <w:r w:rsidRPr="00D50E17">
        <w:rPr>
          <w:rFonts w:ascii="Times New Roman" w:eastAsia="Times New Roman" w:hAnsi="Times New Roman" w:cs="Times New Roman"/>
          <w:b/>
          <w:bCs/>
          <w:color w:val="FE6824"/>
          <w:sz w:val="34"/>
          <w:szCs w:val="34"/>
          <w:lang w:eastAsia="pl-PL"/>
        </w:rPr>
        <w:t>7. Europejski Tydzień Kodowania jest wdzięczny swojej społeczności</w:t>
      </w:r>
    </w:p>
    <w:sectPr w:rsidR="00295B48" w:rsidRPr="00872812" w:rsidSect="00D50E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17"/>
    <w:rsid w:val="00126753"/>
    <w:rsid w:val="00295B48"/>
    <w:rsid w:val="003F7469"/>
    <w:rsid w:val="00872812"/>
    <w:rsid w:val="00936674"/>
    <w:rsid w:val="00A06F9C"/>
    <w:rsid w:val="00AD10D2"/>
    <w:rsid w:val="00B502D4"/>
    <w:rsid w:val="00B81D1A"/>
    <w:rsid w:val="00D5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BB0F"/>
  <w15:chartTrackingRefBased/>
  <w15:docId w15:val="{47FC4303-CCBB-4E3E-8E44-EDCD1A1B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50E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50E1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1267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1409">
              <w:marLeft w:val="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89865">
                      <w:marLeft w:val="0"/>
                      <w:marRight w:val="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4799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4573879">
              <w:marLeft w:val="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7259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8615">
                      <w:marLeft w:val="0"/>
                      <w:marRight w:val="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23282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0304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456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262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095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87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838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458496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370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4349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57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279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3850690">
              <w:marLeft w:val="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21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1190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439973">
                      <w:marLeft w:val="0"/>
                      <w:marRight w:val="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183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19782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8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deweek.eu/" TargetMode="External"/><Relationship Id="rId5" Type="http://schemas.openxmlformats.org/officeDocument/2006/relationships/hyperlink" Target="https://ec.europa.eu/digital-single-market/en/eu-code-week" TargetMode="External"/><Relationship Id="rId4" Type="http://schemas.openxmlformats.org/officeDocument/2006/relationships/hyperlink" Target="https://codeweek.eu/ambassador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psp2.grojec@outlook.com</dc:creator>
  <cp:keywords/>
  <dc:description/>
  <cp:lastModifiedBy>nauczyciel 08</cp:lastModifiedBy>
  <cp:revision>4</cp:revision>
  <dcterms:created xsi:type="dcterms:W3CDTF">2022-10-11T06:13:00Z</dcterms:created>
  <dcterms:modified xsi:type="dcterms:W3CDTF">2022-10-11T06:13:00Z</dcterms:modified>
</cp:coreProperties>
</file>