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E7" w:rsidRDefault="00B2362F">
      <w:r>
        <w:rPr>
          <w:noProof/>
          <w:lang w:eastAsia="pl-PL"/>
        </w:rPr>
        <w:drawing>
          <wp:inline distT="0" distB="0" distL="0" distR="0">
            <wp:extent cx="6610350" cy="2742654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41FB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16" cy="274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62F" w:rsidRDefault="00362774">
      <w:bookmarkStart w:id="0" w:name="_GoBack"/>
      <w:r w:rsidRPr="00B2362F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1361440</wp:posOffset>
            </wp:positionV>
            <wp:extent cx="1540510" cy="1714500"/>
            <wp:effectExtent l="0" t="0" r="254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14DD57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362F">
        <w:rPr>
          <w:noProof/>
          <w:lang w:eastAsia="pl-PL"/>
        </w:rPr>
        <w:drawing>
          <wp:inline distT="0" distB="0" distL="0" distR="0">
            <wp:extent cx="6588760" cy="131445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445D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454" cy="131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62F" w:rsidRDefault="00B2362F">
      <w:r>
        <w:rPr>
          <w:noProof/>
          <w:lang w:eastAsia="pl-PL"/>
        </w:rPr>
        <w:drawing>
          <wp:inline distT="0" distB="0" distL="0" distR="0">
            <wp:extent cx="5017135" cy="20478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4621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853" cy="208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62F" w:rsidRPr="00B2362F" w:rsidRDefault="00B2362F" w:rsidP="00B2362F">
      <w:pPr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B2362F">
        <w:rPr>
          <w:rFonts w:ascii="Arial" w:eastAsia="Times New Roman" w:hAnsi="Arial" w:cs="Arial"/>
          <w:color w:val="333333"/>
          <w:lang w:eastAsia="pl-PL"/>
        </w:rPr>
        <w:t>Rejestracja do konkursu rozpoczyna się 2 listopada 2023 r. i kończy się 23 grudnia 2023.</w:t>
      </w:r>
    </w:p>
    <w:p w:rsidR="00B2362F" w:rsidRPr="00B2362F" w:rsidRDefault="00B2362F" w:rsidP="00B2362F">
      <w:pPr>
        <w:shd w:val="clear" w:color="auto" w:fill="F5F4F8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B2362F">
        <w:rPr>
          <w:rFonts w:ascii="Arial" w:eastAsia="Times New Roman" w:hAnsi="Arial" w:cs="Arial"/>
          <w:color w:val="333333"/>
          <w:lang w:eastAsia="pl-PL"/>
        </w:rPr>
        <w:t>Każdy uczestnik uiszcza wpisowe w wysokości 20 zł.</w:t>
      </w:r>
    </w:p>
    <w:p w:rsidR="00B2362F" w:rsidRPr="00B2362F" w:rsidRDefault="00B2362F" w:rsidP="00B2362F">
      <w:pPr>
        <w:shd w:val="clear" w:color="auto" w:fill="F5F4F8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r w:rsidRPr="00B2362F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Zadania rozgrzewkowe</w:t>
      </w:r>
    </w:p>
    <w:p w:rsidR="00B2362F" w:rsidRPr="00B2362F" w:rsidRDefault="00B2362F" w:rsidP="00B2362F">
      <w:pPr>
        <w:shd w:val="clear" w:color="auto" w:fill="F5F4F8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B2362F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ETAP 1: </w:t>
      </w:r>
      <w:r w:rsidRPr="00B2362F">
        <w:rPr>
          <w:rFonts w:ascii="Arial" w:eastAsia="Times New Roman" w:hAnsi="Arial" w:cs="Arial"/>
          <w:color w:val="333333"/>
          <w:lang w:eastAsia="pl-PL"/>
        </w:rPr>
        <w:t xml:space="preserve">Do momentu rozpoczęcia kwalifikacji zarejestrowani uczestnicy mogą uczyć się programowania korzystając z video-instrukcji Mentora i rozwiązywać zadania rozgrzewkowe w aplikacji </w:t>
      </w:r>
      <w:proofErr w:type="spellStart"/>
      <w:r w:rsidRPr="00B2362F">
        <w:rPr>
          <w:rFonts w:ascii="Arial" w:eastAsia="Times New Roman" w:hAnsi="Arial" w:cs="Arial"/>
          <w:color w:val="333333"/>
          <w:lang w:eastAsia="pl-PL"/>
        </w:rPr>
        <w:t>PixBlocks</w:t>
      </w:r>
      <w:proofErr w:type="spellEnd"/>
      <w:r w:rsidRPr="00B2362F">
        <w:rPr>
          <w:rFonts w:ascii="Arial" w:eastAsia="Times New Roman" w:hAnsi="Arial" w:cs="Arial"/>
          <w:color w:val="333333"/>
          <w:lang w:eastAsia="pl-PL"/>
        </w:rPr>
        <w:t xml:space="preserve"> online.</w:t>
      </w:r>
    </w:p>
    <w:p w:rsidR="00B2362F" w:rsidRPr="00B2362F" w:rsidRDefault="00B2362F" w:rsidP="00B2362F">
      <w:pPr>
        <w:shd w:val="clear" w:color="auto" w:fill="F5F4F8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B2362F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ETAP 2:</w:t>
      </w:r>
      <w:r w:rsidRPr="00B2362F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</w:t>
      </w:r>
      <w:r w:rsidRPr="00B2362F">
        <w:rPr>
          <w:rFonts w:ascii="Arial" w:eastAsia="Times New Roman" w:hAnsi="Arial" w:cs="Arial"/>
          <w:color w:val="333333"/>
          <w:lang w:eastAsia="pl-PL"/>
        </w:rPr>
        <w:t xml:space="preserve">Dodatkowo do 30.11.2023 w aplikacji </w:t>
      </w:r>
      <w:proofErr w:type="spellStart"/>
      <w:r w:rsidRPr="00B2362F">
        <w:rPr>
          <w:rFonts w:ascii="Arial" w:eastAsia="Times New Roman" w:hAnsi="Arial" w:cs="Arial"/>
          <w:color w:val="333333"/>
          <w:lang w:eastAsia="pl-PL"/>
        </w:rPr>
        <w:t>PixBlocks</w:t>
      </w:r>
      <w:proofErr w:type="spellEnd"/>
      <w:r w:rsidRPr="00B2362F">
        <w:rPr>
          <w:rFonts w:ascii="Arial" w:eastAsia="Times New Roman" w:hAnsi="Arial" w:cs="Arial"/>
          <w:color w:val="333333"/>
          <w:lang w:eastAsia="pl-PL"/>
        </w:rPr>
        <w:t xml:space="preserve"> zostaną w opublikowane zadania przygotowujące już typowo do konkursu (znajdą się w zakładce konkursowej aplikacji).</w:t>
      </w:r>
    </w:p>
    <w:p w:rsidR="00B2362F" w:rsidRPr="00B2362F" w:rsidRDefault="00B2362F" w:rsidP="00B2362F">
      <w:pPr>
        <w:shd w:val="clear" w:color="auto" w:fill="F5F4F8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B2362F">
        <w:rPr>
          <w:rFonts w:ascii="Arial" w:eastAsia="Times New Roman" w:hAnsi="Arial" w:cs="Arial"/>
          <w:color w:val="333333"/>
          <w:lang w:eastAsia="pl-PL"/>
        </w:rPr>
        <w:t>Rozwiązanie zadań w pierwszym i drugim etapie rozgrzewki jest w pełni dobrowolne i nie ma wpływu na awans do kwalifikacji ani na wynik konkursu.</w:t>
      </w:r>
    </w:p>
    <w:p w:rsidR="00B2362F" w:rsidRPr="00B2362F" w:rsidRDefault="00B2362F" w:rsidP="00B2362F">
      <w:pPr>
        <w:shd w:val="clear" w:color="auto" w:fill="F5F4F8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r w:rsidRPr="00B2362F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Kwalifikacje</w:t>
      </w:r>
    </w:p>
    <w:p w:rsidR="00B2362F" w:rsidRPr="00B2362F" w:rsidRDefault="00B2362F" w:rsidP="00B2362F">
      <w:pPr>
        <w:shd w:val="clear" w:color="auto" w:fill="F5F4F8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B2362F">
        <w:rPr>
          <w:rFonts w:ascii="Arial" w:eastAsia="Times New Roman" w:hAnsi="Arial" w:cs="Arial"/>
          <w:color w:val="333333"/>
          <w:lang w:eastAsia="pl-PL"/>
        </w:rPr>
        <w:t xml:space="preserve">W kwalifikacjach mogą wziąć udział wszyscy zarejestrowani uczestnicy. Aby przejść pomyślnie kwalifikacje, trzeba rozwiązać poprawnie 16 z 20 zadań, które 2.01.2024 pojawią się w specjalnej zakładce konkursowej aplikacji </w:t>
      </w:r>
      <w:proofErr w:type="spellStart"/>
      <w:r w:rsidRPr="00B2362F">
        <w:rPr>
          <w:rFonts w:ascii="Arial" w:eastAsia="Times New Roman" w:hAnsi="Arial" w:cs="Arial"/>
          <w:color w:val="333333"/>
          <w:lang w:eastAsia="pl-PL"/>
        </w:rPr>
        <w:t>PixBlocks</w:t>
      </w:r>
      <w:proofErr w:type="spellEnd"/>
      <w:r w:rsidRPr="00B2362F">
        <w:rPr>
          <w:rFonts w:ascii="Arial" w:eastAsia="Times New Roman" w:hAnsi="Arial" w:cs="Arial"/>
          <w:color w:val="333333"/>
          <w:lang w:eastAsia="pl-PL"/>
        </w:rPr>
        <w:t>. Czas rozwiązywania zadań nie jest brany pod uwagę.</w:t>
      </w:r>
    </w:p>
    <w:p w:rsidR="00B2362F" w:rsidRPr="00B2362F" w:rsidRDefault="00B2362F" w:rsidP="00B2362F">
      <w:pPr>
        <w:shd w:val="clear" w:color="auto" w:fill="F5F4F8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r w:rsidRPr="00B2362F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Finały</w:t>
      </w:r>
    </w:p>
    <w:p w:rsidR="00B2362F" w:rsidRPr="00B2362F" w:rsidRDefault="00B2362F" w:rsidP="00B2362F">
      <w:pPr>
        <w:shd w:val="clear" w:color="auto" w:fill="F5F4F8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B2362F">
        <w:rPr>
          <w:rFonts w:ascii="Arial" w:eastAsia="Times New Roman" w:hAnsi="Arial" w:cs="Arial"/>
          <w:color w:val="333333"/>
          <w:lang w:eastAsia="pl-PL"/>
        </w:rPr>
        <w:t xml:space="preserve">Zadania finałowe pojawią się w aplikacji </w:t>
      </w:r>
      <w:proofErr w:type="spellStart"/>
      <w:r w:rsidRPr="00B2362F">
        <w:rPr>
          <w:rFonts w:ascii="Arial" w:eastAsia="Times New Roman" w:hAnsi="Arial" w:cs="Arial"/>
          <w:color w:val="333333"/>
          <w:lang w:eastAsia="pl-PL"/>
        </w:rPr>
        <w:t>PixBlocks</w:t>
      </w:r>
      <w:proofErr w:type="spellEnd"/>
      <w:r w:rsidRPr="00B2362F">
        <w:rPr>
          <w:rFonts w:ascii="Arial" w:eastAsia="Times New Roman" w:hAnsi="Arial" w:cs="Arial"/>
          <w:color w:val="333333"/>
          <w:lang w:eastAsia="pl-PL"/>
        </w:rPr>
        <w:t xml:space="preserve"> dniu 15.03.2024 punktualnie o 9:00 na kontach uczestników w zakładce konkursowej. Celem uczestników jest rozwiązanie jak największej ilości z nich w jak najszybszym czasie. O miejscu w klasyfikacji finałowej konkursu decyduje w pierwszej kolejności ilość rozwiązanych zadań, a w drugiej czas jaki uczestnik przeznaczył na ich rozwiązanie.</w:t>
      </w:r>
    </w:p>
    <w:sectPr w:rsidR="00B2362F" w:rsidRPr="00B2362F" w:rsidSect="00B23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2F"/>
    <w:rsid w:val="00362774"/>
    <w:rsid w:val="003D1979"/>
    <w:rsid w:val="00B2362F"/>
    <w:rsid w:val="00C40286"/>
    <w:rsid w:val="00F3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B7AE"/>
  <w15:chartTrackingRefBased/>
  <w15:docId w15:val="{0EE84BD2-4B8D-4B00-9352-3EA574DD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23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36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3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6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2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7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8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7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2023-12-05T21:55:00Z</dcterms:created>
  <dcterms:modified xsi:type="dcterms:W3CDTF">2023-12-05T22:11:00Z</dcterms:modified>
</cp:coreProperties>
</file>