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jc w:val="center"/>
        <w:rPr>
          <w:rFonts w:eastAsia="Calibri,Bold" w:cstheme="minorHAnsi"/>
          <w:b/>
          <w:bCs/>
          <w:color w:val="000000"/>
        </w:rPr>
      </w:pPr>
      <w:r w:rsidRPr="00485A58">
        <w:rPr>
          <w:rFonts w:eastAsia="Calibri,Bold" w:cstheme="minorHAnsi"/>
          <w:b/>
          <w:bCs/>
          <w:color w:val="000000"/>
        </w:rPr>
        <w:t>REGULAMIN BIEGÓW RUNMAGEDDON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b/>
          <w:bCs/>
          <w:color w:val="000000"/>
        </w:rPr>
      </w:pPr>
      <w:r w:rsidRPr="00485A58">
        <w:rPr>
          <w:rFonts w:eastAsia="Calibri,Bold" w:cstheme="minorHAnsi"/>
          <w:b/>
          <w:bCs/>
          <w:color w:val="000000"/>
        </w:rPr>
        <w:t>I. POSTANOWIENIA WSTĘPNE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1. Niniejszy Regulamin określa zasady uczestnictwa w wydarzeniach o charakterze sportowym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organizowanych przez Grzegorz Dziczkowski, ul. Pogodna 3, 44-145 Pilchowice oraz Fundację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RUNMAGEDDON.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2. Dla celów promocji wydarzeń sportowych używa się określenia „RUNMAGEDDON”.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3</w:t>
      </w:r>
      <w:r w:rsidRPr="00485A58">
        <w:rPr>
          <w:rFonts w:eastAsia="Calibri,Bold" w:cstheme="minorHAnsi"/>
          <w:color w:val="000000"/>
        </w:rPr>
        <w:t>. Udział w każdym wydarzeniu sportowym jest całkowicie dobrowolny.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4</w:t>
      </w:r>
      <w:r w:rsidRPr="00485A58">
        <w:rPr>
          <w:rFonts w:eastAsia="Calibri,Bold" w:cstheme="minorHAnsi"/>
          <w:color w:val="000000"/>
        </w:rPr>
        <w:t>. Aktywny udział w każdym wydarzeniu sportowym jest możliwy - wyłącznie - po uprzednim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zapoznaniu się z treścią niniejszego Regulaminu i jego akceptacją</w:t>
      </w:r>
      <w:r w:rsidRPr="00485A58">
        <w:rPr>
          <w:rFonts w:eastAsia="Calibri,Bold" w:cstheme="minorHAnsi"/>
          <w:color w:val="000000"/>
        </w:rPr>
        <w:t xml:space="preserve"> </w:t>
      </w:r>
      <w:r w:rsidRPr="00485A58">
        <w:rPr>
          <w:rFonts w:eastAsia="Calibri,Bold" w:cstheme="minorHAnsi"/>
          <w:color w:val="000000"/>
        </w:rPr>
        <w:t xml:space="preserve"> oraz wyrażeniu odpowiednich zgód, złożenia odpowiednich oświadczeń i</w:t>
      </w:r>
      <w:r w:rsidRPr="00485A58">
        <w:rPr>
          <w:rFonts w:eastAsia="Calibri,Bold" w:cstheme="minorHAnsi"/>
          <w:color w:val="000000"/>
        </w:rPr>
        <w:t xml:space="preserve"> </w:t>
      </w:r>
      <w:r w:rsidRPr="00485A58">
        <w:rPr>
          <w:rFonts w:eastAsia="Calibri,Bold" w:cstheme="minorHAnsi"/>
          <w:color w:val="000000"/>
        </w:rPr>
        <w:t>akceptacji wszystkich warunków uczestnictwa.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5</w:t>
      </w:r>
      <w:r w:rsidRPr="00485A58">
        <w:rPr>
          <w:rFonts w:eastAsia="Calibri,Bold" w:cstheme="minorHAnsi"/>
          <w:color w:val="000000"/>
        </w:rPr>
        <w:t>. Przestrzeganie niniejszego Regulaminu przez Uczestnika jest obowiązkowe.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b/>
          <w:bCs/>
          <w:color w:val="000000"/>
        </w:rPr>
      </w:pPr>
      <w:r w:rsidRPr="00485A58">
        <w:rPr>
          <w:rFonts w:eastAsia="Calibri,Bold" w:cstheme="minorHAnsi"/>
          <w:b/>
          <w:bCs/>
          <w:color w:val="000000"/>
        </w:rPr>
        <w:t>II. CELE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Celem jest organizacja wydarzenia sportowego na pograniczu sportu ekstremalnego i masowego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mającego na celu popieranie i propagowanie aktywności ruchowej, które wymaga połączenia: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1. Umiejętności pochodzących z różnych dziedzin aktywności fizycznej;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2. Rywalizacji z umiejętnością i chęcią współpracy;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3. Wysiłku fizycznego z dobrą zabawą.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b/>
          <w:bCs/>
          <w:color w:val="000000"/>
        </w:rPr>
      </w:pPr>
      <w:r w:rsidRPr="00485A58">
        <w:rPr>
          <w:rFonts w:eastAsia="Calibri,Bold" w:cstheme="minorHAnsi"/>
          <w:b/>
          <w:bCs/>
          <w:color w:val="000000"/>
        </w:rPr>
        <w:t>III. ORGANIZATOR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Organizatorami wszystkich wydarzeń sportowych (w tym m.in. biegów, biegów dla dzieci, treningów)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z cyklu RUNMAGEDDON są: Extreme Events spółka z ograniczoną odpowiedzialnością z siedzibą w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Warszawie (01-541), przy ul. Stefana Czarnieckiego 86/88 lok. 1, wpisana do Rejestru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Przedsiębiorców Krajowego Rejestru Sądowego pod numerem 0000595982, o kapitale zakładowym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w wysokości 20 200 zł,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Grzegorz Dziczkowski, ul. Pogodna 3, 44-145 Pilchowice, NIP: 6312646494, REGON: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243005041,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oraz Fundacja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RUNMAGEDDON z siedzibą w Warszawie (01-541), przy ul. Stefana Czarnieckiego 86/88 lok. 1,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wpisana do Krajowego Rejestru Sądowego pod numerem 0000540887, zwane dalej „Organizatorem”.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b/>
          <w:bCs/>
          <w:color w:val="000000"/>
        </w:rPr>
      </w:pPr>
      <w:r w:rsidRPr="00485A58">
        <w:rPr>
          <w:rFonts w:eastAsia="Calibri,Bold" w:cstheme="minorHAnsi"/>
          <w:b/>
          <w:bCs/>
          <w:color w:val="000000"/>
        </w:rPr>
        <w:t>IV. CHARAKTERYSTYKA ZAWODÓW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WYDARZENIA SPORTOWE RUNMAGEDDON - to wydarzenia nastawione na dobrą zabawę, do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K</w:t>
      </w:r>
      <w:r w:rsidRPr="00485A58">
        <w:rPr>
          <w:rFonts w:eastAsia="Calibri,Bold" w:cstheme="minorHAnsi"/>
          <w:color w:val="000000"/>
        </w:rPr>
        <w:t>tórej</w:t>
      </w:r>
      <w:r>
        <w:rPr>
          <w:rFonts w:eastAsia="Calibri,Bold" w:cstheme="minorHAnsi"/>
          <w:color w:val="000000"/>
        </w:rPr>
        <w:t xml:space="preserve"> </w:t>
      </w:r>
      <w:r w:rsidRPr="00485A58">
        <w:rPr>
          <w:rFonts w:eastAsia="Calibri,Bold" w:cstheme="minorHAnsi"/>
          <w:color w:val="000000"/>
        </w:rPr>
        <w:t>pretekstem jest wysiłek fizyczny. Na</w:t>
      </w:r>
      <w:r>
        <w:rPr>
          <w:rFonts w:eastAsia="Calibri,Bold" w:cstheme="minorHAnsi"/>
          <w:color w:val="000000"/>
        </w:rPr>
        <w:t xml:space="preserve"> </w:t>
      </w:r>
      <w:r w:rsidRPr="00485A58">
        <w:rPr>
          <w:rFonts w:eastAsia="Calibri,Bold" w:cstheme="minorHAnsi"/>
          <w:color w:val="000000"/>
        </w:rPr>
        <w:t>trasie znajdują się przeszkody, które weryfikują sprawność, skoczność, siłę i odporność psychiczną</w:t>
      </w:r>
      <w:r>
        <w:rPr>
          <w:rFonts w:eastAsia="Calibri,Bold" w:cstheme="minorHAnsi"/>
          <w:color w:val="000000"/>
        </w:rPr>
        <w:t xml:space="preserve"> </w:t>
      </w:r>
      <w:r w:rsidRPr="00485A58">
        <w:rPr>
          <w:rFonts w:eastAsia="Calibri,Bold" w:cstheme="minorHAnsi"/>
          <w:color w:val="000000"/>
        </w:rPr>
        <w:t>uczestników. Ze względu na wyjątkową sytuację epidemiologiczną na terenie Rzeczpospolitej PolskiejOrganizator zobowiązuje się dołożyć wszelkich starań by zabezpieczyć Uczestników biegów przed</w:t>
      </w:r>
      <w:r>
        <w:rPr>
          <w:rFonts w:eastAsia="Calibri,Bold" w:cstheme="minorHAnsi"/>
          <w:color w:val="000000"/>
        </w:rPr>
        <w:t xml:space="preserve"> </w:t>
      </w:r>
      <w:r w:rsidRPr="00485A58">
        <w:rPr>
          <w:rFonts w:eastAsia="Calibri,Bold" w:cstheme="minorHAnsi"/>
          <w:color w:val="000000"/>
        </w:rPr>
        <w:t>zagrożeniem zakażenia wirusem wywołującym chorobę COVID-19. Organizator i Uczestnicy</w:t>
      </w:r>
      <w:r>
        <w:rPr>
          <w:rFonts w:eastAsia="Calibri,Bold" w:cstheme="minorHAnsi"/>
          <w:color w:val="000000"/>
        </w:rPr>
        <w:t xml:space="preserve"> </w:t>
      </w:r>
      <w:r w:rsidRPr="00485A58">
        <w:rPr>
          <w:rFonts w:eastAsia="Calibri,Bold" w:cstheme="minorHAnsi"/>
          <w:color w:val="000000"/>
        </w:rPr>
        <w:t>zobowiązują się do przestrzegania obostrzeń aktualnie obowiązujących aktów normatywnych.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UCZESTNIK – to osoba fizyczna biorąca udział w wydarzeniu sportowym, po spełnieniu wszystkich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niezbędnych formalności opisanych w niniejszym Regulaminie lub innych warunków wskazanych przez Organizatora.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Udział w wydarzeniach sportowych RUNMAGEDDON wymaga sprawności fizycznej, odporności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psychicznej i wytrwałości. Udział w wydarzeniach sportowych RUNMAGEDDON niesie za sobą znane i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nieprzewidziane ryzyko fizycznych obrażeń lub/ i śmierci, choroby lub/i zniszczenia lub utraty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osobistej własności. Udział w wydarzeniach sportowych RUNMAGEDDON jest całkowicie dobrowolny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i wynikający z wolnej woli Uczestnika, który musi zaakceptować każde i całe ryzyko oraz wyrazić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zgody i potwierdzić, że jego udział w każdym z Wydarzeń następuje z własnej, nieprzymuszonej woli i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jest całkowicie dobrowolny, niezależnie od tego co zostało mu zasugerowane w jakikolwiek sposób.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Uczestnik ma pełne prawo wyboru i może w każdej chwili odstąpić od realizacji uczestnictwa,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począwszy od startu. Uczestnik nie musi uczestniczyć w żadnym ćwiczeniu, przeszkodzie i może się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wycofać z uczestnictwa w każdym dowolnym momencie. Uczestnik sam decyduje o tym, czy jego stan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zdrowia, kondycja, czy inne uwarunkowania umożliwiają mu udział w wydarzeniu lub jego części.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b/>
          <w:bCs/>
          <w:color w:val="000000"/>
        </w:rPr>
      </w:pPr>
      <w:r w:rsidRPr="00485A58">
        <w:rPr>
          <w:rFonts w:eastAsia="Calibri,Bold" w:cstheme="minorHAnsi"/>
          <w:b/>
          <w:bCs/>
          <w:color w:val="000000"/>
        </w:rPr>
        <w:t>V. TERMIN I MIEJSCE WYDARZEŃ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1. Wydarzenia sportowe odbywają się w całej Polsce, a także poza jej granicami. Miejsca biegów,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lastRenderedPageBreak/>
        <w:t>godziny startu oraz szczegóły dotyczące trasy wszystkich biegów są dostępne na stronie internetowej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Organizatora: www.runmageddon.pl i/lub www.runmageddonb2b.pl [dalej jako „Strona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internetowa”].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2. W biegu mogą wziąć udział wyłącznie Uczestnicy, zarejestrowani do udziału w biegu zgodnie z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postanowieniami niniejszego Regulaminu.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3. Organizatorowi przysługuje prawo zmiany daty i/lub miejsca biegu, przy czym Uczestnik, zostanie o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tym zawiadomiony poprzez zamieszczenie odpowiedniej informacji na Stronie Internetowej oraz w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formie mailowej, nie później niż 24 godziny przed rozpoczęciem biegu, chyba że okaże się to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niemożliwe. Dokonanie zmian nie skutkuje powstaniem ze strony Organizatora dodatkowych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zobowiązań w stosunku do Uczestnika ani jakichkolwiek roszczeń Uczestnika w stosunku do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>
        <w:rPr>
          <w:rFonts w:eastAsia="Calibri,Bold" w:cstheme="minorHAnsi"/>
          <w:color w:val="000000"/>
        </w:rPr>
        <w:t>Organizatora.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>
        <w:rPr>
          <w:rFonts w:eastAsia="Calibri,Bold" w:cstheme="minorHAnsi"/>
          <w:color w:val="000000"/>
        </w:rPr>
        <w:t>4</w:t>
      </w:r>
      <w:r w:rsidRPr="00485A58">
        <w:rPr>
          <w:rFonts w:eastAsia="Calibri,Bold" w:cstheme="minorHAnsi"/>
          <w:color w:val="000000"/>
        </w:rPr>
        <w:t>. Organizator zastrzega sobie prawo do odwołania biegu z przyczyn żałoby narodowej, działania siły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 xml:space="preserve">wyższej lub rozporządzenia administracyjnego. 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b/>
          <w:bCs/>
          <w:color w:val="000000"/>
        </w:rPr>
      </w:pPr>
      <w:r w:rsidRPr="00485A58">
        <w:rPr>
          <w:rFonts w:eastAsia="Calibri,Bold" w:cstheme="minorHAnsi"/>
          <w:b/>
          <w:bCs/>
          <w:color w:val="000000"/>
        </w:rPr>
        <w:t>VI. PRZESZKODY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Na trasie każdego z biegów znajdują się przeszkody, których liczba i stopień trudności uzależniona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jest od rodzaju wybranego przez Uczestnika biegu. Szczegółowe informacje dotyczące przeszkód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znajdują się na Stronie internetowej. Organizatorzy przewidują dwa rodzaje przeszkód: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a) naturalne, takie jak m.in. bagna, stawy, jeziora, rzeki, morze, wzniesienia, góry, drzewa;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b) sztuczne, takie jak m.in. ściany, liny, trawersy poziome, przeszkody z gonitw końskich, pajęczyny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linowe, zasieki, zbiorniki z wodą, błotem czy lodem.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b/>
          <w:bCs/>
          <w:color w:val="000000"/>
        </w:rPr>
      </w:pPr>
      <w:r w:rsidRPr="00485A58">
        <w:rPr>
          <w:rFonts w:eastAsia="Calibri,Bold" w:cstheme="minorHAnsi"/>
          <w:b/>
          <w:bCs/>
          <w:color w:val="000000"/>
        </w:rPr>
        <w:t>VII. UCZESTNICTWO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>
        <w:rPr>
          <w:rFonts w:eastAsia="Calibri,Bold" w:cstheme="minorHAnsi"/>
          <w:color w:val="000000"/>
        </w:rPr>
        <w:t>1</w:t>
      </w:r>
      <w:r w:rsidRPr="00485A58">
        <w:rPr>
          <w:rFonts w:eastAsia="Calibri,Bold" w:cstheme="minorHAnsi"/>
          <w:color w:val="000000"/>
        </w:rPr>
        <w:t>. Prawo do startu w biegach: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a) Runmageddon Kids mają małoletni, którzy w dniu rozpoczęcia biegu mają ukończone co najmniej 4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>
        <w:rPr>
          <w:rFonts w:eastAsia="Calibri,Bold" w:cstheme="minorHAnsi"/>
          <w:color w:val="000000"/>
        </w:rPr>
        <w:t>lata i nie więcej niż 16</w:t>
      </w:r>
      <w:r w:rsidRPr="00485A58">
        <w:rPr>
          <w:rFonts w:eastAsia="Calibri,Bold" w:cstheme="minorHAnsi"/>
          <w:color w:val="000000"/>
        </w:rPr>
        <w:t xml:space="preserve"> lat,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>
        <w:rPr>
          <w:rFonts w:eastAsia="Calibri,Bold" w:cstheme="minorHAnsi"/>
          <w:color w:val="000000"/>
        </w:rPr>
        <w:t>b</w:t>
      </w:r>
      <w:r w:rsidRPr="00485A58">
        <w:rPr>
          <w:rFonts w:eastAsia="Calibri,Bold" w:cstheme="minorHAnsi"/>
          <w:color w:val="000000"/>
        </w:rPr>
        <w:t>) R</w:t>
      </w:r>
      <w:r>
        <w:rPr>
          <w:rFonts w:eastAsia="Calibri,Bold" w:cstheme="minorHAnsi"/>
          <w:color w:val="000000"/>
        </w:rPr>
        <w:t>unmageddon Fun mają uczestnicy</w:t>
      </w:r>
      <w:r w:rsidRPr="00485A58">
        <w:rPr>
          <w:rFonts w:eastAsia="Calibri,Bold" w:cstheme="minorHAnsi"/>
          <w:color w:val="000000"/>
        </w:rPr>
        <w:t>, którzy w dniu rozpoczęcia biegu mają ukończone co najmniej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4 lata. Drużyna musi składać się przynajmniej z jednej osoby pełnoletniej i jednej osoby poniżej 18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roku życia. Maksymalna ilość osób w drużynie wynosi 5 osób.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>
        <w:rPr>
          <w:rFonts w:eastAsia="Calibri,Bold" w:cstheme="minorHAnsi"/>
          <w:color w:val="000000"/>
        </w:rPr>
        <w:t>c</w:t>
      </w:r>
      <w:r w:rsidRPr="00485A58">
        <w:rPr>
          <w:rFonts w:eastAsia="Calibri,Bold" w:cstheme="minorHAnsi"/>
          <w:color w:val="000000"/>
        </w:rPr>
        <w:t>) pod warunkiem złożenia w dniu rozpoczęcia wydarzenia sportowego w biurze zawodów zgody na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uczestnictwo w wydarzeniu podpisanej przez opiekuna dziecka (wymagana osobista obecność w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biurze zawodów startującego dziecka oraz opiekuna prawnego lub opiekuna posiadającego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upoważnienie od opiekuna prawnego i podpisaną przez niego zgodę na start dziecka i potwierdzenie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tożsamości opiekuna dokumentem ze zdjęciem są obowiązkowe). Wzór oświadczenia o wyrażeniu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zgody stanowi Załącznik nr 2 do niniejszego Regulaminu.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>
        <w:rPr>
          <w:rFonts w:eastAsia="Calibri,Bold" w:cstheme="minorHAnsi"/>
          <w:color w:val="000000"/>
        </w:rPr>
        <w:t>2</w:t>
      </w:r>
      <w:r w:rsidRPr="00485A58">
        <w:rPr>
          <w:rFonts w:eastAsia="Calibri,Bold" w:cstheme="minorHAnsi"/>
          <w:color w:val="000000"/>
        </w:rPr>
        <w:t>. Warunkiem udziału w każdym wydarzeniu sportowym jest każdorazowo: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a) Wyrażenie zgody na przestrzeganie niniejszego Regulaminu;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b) Akceptacja udziału na własną odpowiedzialność, mając na uwadze niebezpieczeństwa i ryzyka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wynikające z charakteru i długości biegu, które mogą polegać m.in. na ryzyku utraty (pogorszenia)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zdrowia lub życia;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c) Wyrażenie odrębnej zgody na przetwarzanie danych osobowych Uczestnika podanych w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formularzu zgłoszeniowym, o którym mowa powyżej;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d) Wyrażenie zgody na nieodpłatne wykorzystanie utrwalonego w formie fotografii lub zapisu wideo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wizerunku Uczestnika w przekazach medialnych oraz w materiałach promocyjnych Organizatorów.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5. Wzór oświadczenia zawierającego zgody, stanowi Załącznik nr 1</w:t>
      </w:r>
      <w:r>
        <w:rPr>
          <w:rFonts w:eastAsia="Calibri,Bold" w:cstheme="minorHAnsi"/>
          <w:color w:val="000000"/>
        </w:rPr>
        <w:t xml:space="preserve"> </w:t>
      </w:r>
      <w:r w:rsidRPr="00485A58">
        <w:rPr>
          <w:rFonts w:eastAsia="Calibri,Bold" w:cstheme="minorHAnsi"/>
          <w:color w:val="000000"/>
        </w:rPr>
        <w:t>do niniejszego Regulaminu.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b/>
          <w:bCs/>
          <w:color w:val="000000"/>
        </w:rPr>
      </w:pPr>
      <w:r w:rsidRPr="00485A58">
        <w:rPr>
          <w:rFonts w:eastAsia="Calibri,Bold" w:cstheme="minorHAnsi"/>
          <w:b/>
          <w:bCs/>
          <w:color w:val="000000"/>
        </w:rPr>
        <w:t>VIII. ROZPOWSZECHNIANIE WIZERUNKU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1. Uczestnik upoważnia Organizatora do wykorzystania jego utrwalonego wizerunku w następujących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formach: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a) Utrwalanie i zwielokrotnienie jakąkolwiek znaną techniką oraz rozpowszechnianie w dowolnej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formie,</w:t>
      </w:r>
    </w:p>
    <w:p w:rsidR="00485A58" w:rsidRPr="00485A58" w:rsidRDefault="00B563D1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>
        <w:rPr>
          <w:rFonts w:eastAsia="Calibri,Bold" w:cstheme="minorHAnsi"/>
          <w:color w:val="000000"/>
        </w:rPr>
        <w:t>b</w:t>
      </w:r>
      <w:r w:rsidR="00485A58" w:rsidRPr="00485A58">
        <w:rPr>
          <w:rFonts w:eastAsia="Calibri,Bold" w:cstheme="minorHAnsi"/>
          <w:color w:val="000000"/>
        </w:rPr>
        <w:t>) Wprowadzenie do pamięci komputera i do sieci multimedialnej,</w:t>
      </w:r>
    </w:p>
    <w:p w:rsidR="00485A58" w:rsidRPr="00485A58" w:rsidRDefault="00B563D1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>
        <w:rPr>
          <w:rFonts w:eastAsia="Calibri,Bold" w:cstheme="minorHAnsi"/>
          <w:color w:val="000000"/>
        </w:rPr>
        <w:t>c</w:t>
      </w:r>
      <w:r w:rsidR="00485A58" w:rsidRPr="00485A58">
        <w:rPr>
          <w:rFonts w:eastAsia="Calibri,Bold" w:cstheme="minorHAnsi"/>
          <w:color w:val="000000"/>
        </w:rPr>
        <w:t>) Zwielokrotnianie zapisu utrwalonego wizerunku,</w:t>
      </w:r>
    </w:p>
    <w:p w:rsidR="00485A58" w:rsidRPr="00485A58" w:rsidRDefault="00B563D1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>
        <w:rPr>
          <w:rFonts w:eastAsia="Calibri,Bold" w:cstheme="minorHAnsi"/>
          <w:color w:val="000000"/>
        </w:rPr>
        <w:t>d</w:t>
      </w:r>
      <w:r w:rsidR="00485A58" w:rsidRPr="00485A58">
        <w:rPr>
          <w:rFonts w:eastAsia="Calibri,Bold" w:cstheme="minorHAnsi"/>
          <w:color w:val="000000"/>
        </w:rPr>
        <w:t>) Publiczne wystawienie, wyświetlenie, odtwarzanie oraz nadawanie i reemitowanie, a także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publiczne udostępnianie w taki sposób, aby każdy mógł mieć do niego dostęp w miejscu i w czasie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lastRenderedPageBreak/>
        <w:t>przez siebie wybranym,</w:t>
      </w:r>
    </w:p>
    <w:p w:rsidR="00485A58" w:rsidRPr="00485A58" w:rsidRDefault="00B563D1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>
        <w:rPr>
          <w:rFonts w:eastAsia="Calibri,Bold" w:cstheme="minorHAnsi"/>
          <w:color w:val="000000"/>
        </w:rPr>
        <w:t>e</w:t>
      </w:r>
      <w:r w:rsidR="00485A58" w:rsidRPr="00485A58">
        <w:rPr>
          <w:rFonts w:eastAsia="Calibri,Bold" w:cstheme="minorHAnsi"/>
          <w:color w:val="000000"/>
        </w:rPr>
        <w:t>) Zamieszczanie i publikowanie w prasie, na stronach internetowych, plakatach i bilbordach,</w:t>
      </w:r>
    </w:p>
    <w:p w:rsidR="00485A58" w:rsidRPr="00485A58" w:rsidRDefault="00B563D1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>
        <w:rPr>
          <w:rFonts w:eastAsia="Calibri,Bold" w:cstheme="minorHAnsi"/>
          <w:color w:val="000000"/>
        </w:rPr>
        <w:t>f</w:t>
      </w:r>
      <w:r w:rsidR="00485A58" w:rsidRPr="00485A58">
        <w:rPr>
          <w:rFonts w:eastAsia="Calibri,Bold" w:cstheme="minorHAnsi"/>
          <w:color w:val="000000"/>
        </w:rPr>
        <w:t>) Emisja w przekazach telewizyjnych i radiowych,</w:t>
      </w:r>
    </w:p>
    <w:p w:rsidR="00485A58" w:rsidRPr="00485A58" w:rsidRDefault="00B563D1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>
        <w:rPr>
          <w:rFonts w:eastAsia="Calibri,Bold" w:cstheme="minorHAnsi"/>
          <w:color w:val="000000"/>
        </w:rPr>
        <w:t>g</w:t>
      </w:r>
      <w:r w:rsidR="00485A58" w:rsidRPr="00485A58">
        <w:rPr>
          <w:rFonts w:eastAsia="Calibri,Bold" w:cstheme="minorHAnsi"/>
          <w:color w:val="000000"/>
        </w:rPr>
        <w:t>) Publikowanie zdjęć uczestnika z udziału w biegu w postaci zdjęć z trasy biegów.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2. Rozpowszechnianie wizerunku, o którym mowa w pkt. 6 powyżej odbywa się w oparciu o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zezwolenie, o którym mowa w art. 81 ust. 1 zd. 1 Ustawy o prawie autorskim i prawach pokrewnych.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Zezwolenie jest udzielone przez Uczestnika poprzez akce</w:t>
      </w:r>
      <w:r w:rsidR="00B563D1">
        <w:rPr>
          <w:rFonts w:eastAsia="Calibri,Bold" w:cstheme="minorHAnsi"/>
          <w:color w:val="000000"/>
        </w:rPr>
        <w:t xml:space="preserve">ptację niniejszego Regulaminu </w:t>
      </w:r>
      <w:r w:rsidRPr="00485A58">
        <w:rPr>
          <w:rFonts w:eastAsia="Calibri,Bold" w:cstheme="minorHAnsi"/>
          <w:color w:val="000000"/>
        </w:rPr>
        <w:t>podczas podpisania oświadczenia w formie papierowej przed startem.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Zezwolenie udzielone przez Uczestnika w powyższy sposób jest oświadczeniem woli wyrażonym w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rozumieniu art. 60 k.c. w związku z art. 81 ust. 1 zd. 1 Ustawy o prawie autorskim i prawa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pokrewnych.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Oświadczenie woli – zezwolenie nie może być swobodnie cofnięte po wyrażeniu i zrealizowaniu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Wydarzenia, gdyż zgodnie z art. 61 § 1 zd. 2 k.c. odwołanie oświadczenia jest skuteczne, jeżeli doszło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jednocześnie z tym oświadczeniem lub wcześniej.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3. Przetwarzanie wizerunku Uczestnika nie narusza przepisów RODO i odbywa się na podstawie art. 6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ust. 1 lit. f) RODO, zgodnie z którym: „Przetwarzanie jest zgodne z prawem, gdy jest niezbędne do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celów wynikających z prawnie uzasadnionych interesów realizowanych przez administratora lub</w:t>
      </w:r>
    </w:p>
    <w:p w:rsidR="00485A58" w:rsidRPr="00485A58" w:rsidRDefault="00B563D1" w:rsidP="00B563D1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>
        <w:rPr>
          <w:rFonts w:eastAsia="Calibri,Bold" w:cstheme="minorHAnsi"/>
          <w:color w:val="000000"/>
        </w:rPr>
        <w:t>przez stronę trzecią”.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XII. ŚWIADCZENIA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Każdy z Uczestników otrzymuje: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a) prawo wzięcia udziału w biegu;</w:t>
      </w:r>
    </w:p>
    <w:p w:rsidR="00D62CE6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D62CE6">
        <w:rPr>
          <w:rFonts w:eastAsia="Calibri,Bold" w:cstheme="minorHAnsi"/>
        </w:rPr>
        <w:t xml:space="preserve">b) pakiet startowy (szczegóły dotyczące zestawu startowego </w:t>
      </w:r>
      <w:r w:rsidR="00D62CE6" w:rsidRPr="00D62CE6">
        <w:rPr>
          <w:rFonts w:eastAsia="Calibri,Bold" w:cstheme="minorHAnsi"/>
        </w:rPr>
        <w:t xml:space="preserve">są zalezne od </w:t>
      </w:r>
      <w:r w:rsidR="00D62CE6">
        <w:rPr>
          <w:rFonts w:eastAsia="Calibri,Bold" w:cstheme="minorHAnsi"/>
          <w:color w:val="000000"/>
        </w:rPr>
        <w:t>umowy z gminą)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c) podstawową opiekę medyczną;</w:t>
      </w:r>
    </w:p>
    <w:p w:rsidR="00485A58" w:rsidRPr="00485A58" w:rsidRDefault="00D62CE6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b/>
          <w:bCs/>
          <w:color w:val="000000"/>
        </w:rPr>
      </w:pPr>
      <w:r>
        <w:rPr>
          <w:rFonts w:eastAsia="Calibri,Bold" w:cstheme="minorHAnsi"/>
          <w:b/>
          <w:bCs/>
          <w:color w:val="000000"/>
        </w:rPr>
        <w:t>IX</w:t>
      </w:r>
      <w:r w:rsidR="00485A58" w:rsidRPr="00485A58">
        <w:rPr>
          <w:rFonts w:eastAsia="Calibri,Bold" w:cstheme="minorHAnsi"/>
          <w:b/>
          <w:bCs/>
          <w:color w:val="000000"/>
        </w:rPr>
        <w:t>. BEZPIECZEŃSTWO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1. Organizator dokłada wszelkich starań w celu zapewnienia Uczestnikom bezpieczeństwa w trakcie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biegu. W szczególności Organizator zapewnia dostęp do podstawowej pomocy medycznej w razie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urazów powstałych w trakcie lub w związku z biegiem.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2. Ze względu na charakter biegu, Uczestnik powinien liczyć się z powstaniem otarć, zadrapań, a także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drobnych ran powierzchniowych podobnego typu. Warunki atmosferyczne mogą sprzyjać urazom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kończyn, przemoczeniu, a także hipotermii. Odpowiedzialność za powstałe urazy i konsekwencje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wychłodzenia organizmu ponosi wyłącznie Uczestnik. Uczestnik bierze udział w biegu na własną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odpowiedzialność.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3. Niezależnie od powyższego Organizator zastrzega sobie prawo do ściągnięcia z trasy zawodników,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którzy w jego ocenie wymagają interwencji medycznej, natychmiastowego ogrzania organizmu lub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opieki w innym zakresie.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4. Przez wzgląd na bezpieczeństwo pozostałych Uczestników zakazuje się startu w butach kolcach lub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butach z kolcami.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5. Organizator zastrzega sobie prawo do odmówienia prawa startu Uczestnikowi, który znajduje się w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stanie po spożyciu alkoholu lub substancji odurzających, agresywnemu, w stroju zagrażającym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bezpieczeństwu (m.in. buty z kolcami), a także podejmującemu jakiekolwiek działania, które mogą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zagrażać zdrowiu lub życiu pozostałych Uczestników, przedstawicieli Organizatora, sponsorów i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partnerów wydarzenia.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6. Każdy uczestnik zobowiązany jest do poddania się pomiarowi temperatury przy wejściu na teren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imprezy oraz zdezynfekowania rąk przy wejściu i wyjściu z terenu imprezy.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8. Na terenie imprezy mogą przebywać wyłącznie uczestnicy biegu i jego obsługa.</w:t>
      </w:r>
    </w:p>
    <w:p w:rsidR="00485A58" w:rsidRPr="00485A58" w:rsidRDefault="00D62CE6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b/>
          <w:bCs/>
          <w:color w:val="000000"/>
        </w:rPr>
      </w:pPr>
      <w:r>
        <w:rPr>
          <w:rFonts w:eastAsia="Calibri,Bold" w:cstheme="minorHAnsi"/>
          <w:b/>
          <w:bCs/>
          <w:color w:val="000000"/>
        </w:rPr>
        <w:t>X</w:t>
      </w:r>
      <w:bookmarkStart w:id="0" w:name="_GoBack"/>
      <w:bookmarkEnd w:id="0"/>
      <w:r w:rsidR="00485A58" w:rsidRPr="00485A58">
        <w:rPr>
          <w:rFonts w:eastAsia="Calibri,Bold" w:cstheme="minorHAnsi"/>
          <w:b/>
          <w:bCs/>
          <w:color w:val="000000"/>
        </w:rPr>
        <w:t>. OCHRONA DANYCH OSOBOWYCH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1. Administratorem danych osobowych Uczestników jest Organizator.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2. Dane osobowe Uczestników biegów będą przetwarzane przez Organizatora w celu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przeprowadzenia imprezy, w tym przyznania wyróżnień. Przetwarzanie danych osobowych na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potrzeby organizacji biegu obejmuje także publikację imienia, nazwiska, roku urodzenia i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miejscowości, w której zamieszkuje, celem opublikowania: listy startowej, wyników biegu, a także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klasyfikacji ogólnej.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lastRenderedPageBreak/>
        <w:t>3. Dane osobowe Uczestników będą wykorzystywane i przetwarzane przez Organizatora zgodnie z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przepisami powszechnie obowiązującego prawa.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4. Uczestnik ma prawo wglądu do swoich danych osobowych oraz ich poprawiania i uzupełniania.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5. Podanie danych osobowych oraz wyrażenie zgody na ich przetwarzanie jest dobrowolne, jednakże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ich niepodanie lub brak zgody na przetwarzanie, ze względów organizacyjnych, uniemożliwia udział w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biegu.</w:t>
      </w:r>
    </w:p>
    <w:p w:rsidR="00485A58" w:rsidRPr="00485A58" w:rsidRDefault="00D62CE6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>
        <w:rPr>
          <w:rFonts w:eastAsia="Calibri,Bold" w:cstheme="minorHAnsi"/>
          <w:color w:val="000000"/>
        </w:rPr>
        <w:t>6</w:t>
      </w:r>
      <w:r w:rsidR="00485A58" w:rsidRPr="00485A58">
        <w:rPr>
          <w:rFonts w:eastAsia="Calibri,Bold" w:cstheme="minorHAnsi"/>
          <w:color w:val="000000"/>
        </w:rPr>
        <w:t>. Organizator zastrzega sobie prawo do przekazywania uzyskanych przez uczestników danych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osobowych do podmiotów współpracujących z Organizatorem w zakresie współorganizowania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imprezy oraz ubezpieczenia uczestników na czas biegu.</w:t>
      </w:r>
    </w:p>
    <w:p w:rsidR="00485A58" w:rsidRPr="00485A58" w:rsidRDefault="00D62CE6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>
        <w:rPr>
          <w:rFonts w:eastAsia="Calibri,Bold" w:cstheme="minorHAnsi"/>
          <w:color w:val="000000"/>
        </w:rPr>
        <w:t>7</w:t>
      </w:r>
      <w:r w:rsidR="00485A58" w:rsidRPr="00485A58">
        <w:rPr>
          <w:rFonts w:eastAsia="Calibri,Bold" w:cstheme="minorHAnsi"/>
          <w:color w:val="000000"/>
        </w:rPr>
        <w:t>. Organizator zastrzega sobie prawo do przekazania danych osobowych Uczestnika (imienia,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nazwiska, roku urodzenia, nr PESEL, miejscowości, nr telefonu, adresu e-mail) Głównemu</w:t>
      </w:r>
    </w:p>
    <w:p w:rsidR="00485A58" w:rsidRPr="00485A58" w:rsidRDefault="00485A58" w:rsidP="00485A58">
      <w:pPr>
        <w:autoSpaceDE w:val="0"/>
        <w:autoSpaceDN w:val="0"/>
        <w:adjustRightInd w:val="0"/>
        <w:spacing w:after="0" w:line="240" w:lineRule="auto"/>
        <w:rPr>
          <w:rFonts w:eastAsia="Calibri,Bold" w:cstheme="minorHAnsi"/>
          <w:color w:val="000000"/>
        </w:rPr>
      </w:pPr>
      <w:r w:rsidRPr="00485A58">
        <w:rPr>
          <w:rFonts w:eastAsia="Calibri,Bold" w:cstheme="minorHAnsi"/>
          <w:color w:val="000000"/>
        </w:rPr>
        <w:t>Inspektorowi Sanitarnemu i innym służbom, jeśli będzie to uzasadnione istotnym interesem</w:t>
      </w:r>
    </w:p>
    <w:p w:rsidR="00522817" w:rsidRPr="00485A58" w:rsidRDefault="00485A58" w:rsidP="00485A58">
      <w:pPr>
        <w:rPr>
          <w:rFonts w:cstheme="minorHAnsi"/>
        </w:rPr>
      </w:pPr>
      <w:r w:rsidRPr="00485A58">
        <w:rPr>
          <w:rFonts w:eastAsia="Calibri,Bold" w:cstheme="minorHAnsi"/>
          <w:color w:val="000000"/>
        </w:rPr>
        <w:t>publicznym.</w:t>
      </w:r>
    </w:p>
    <w:sectPr w:rsidR="00522817" w:rsidRPr="00485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8FC"/>
    <w:rsid w:val="00485A58"/>
    <w:rsid w:val="00522817"/>
    <w:rsid w:val="00B563D1"/>
    <w:rsid w:val="00C828FC"/>
    <w:rsid w:val="00D6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3793"/>
  <w15:chartTrackingRefBased/>
  <w15:docId w15:val="{4A4CA4E1-38A8-4A57-BB66-3D729820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1772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Dziczkowski</dc:creator>
  <cp:keywords/>
  <dc:description/>
  <cp:lastModifiedBy>Greg Dziczkowski</cp:lastModifiedBy>
  <cp:revision>3</cp:revision>
  <dcterms:created xsi:type="dcterms:W3CDTF">2023-01-18T11:44:00Z</dcterms:created>
  <dcterms:modified xsi:type="dcterms:W3CDTF">2023-01-18T12:23:00Z</dcterms:modified>
</cp:coreProperties>
</file>