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Pr="001C4185" w:rsidRDefault="001C4185" w:rsidP="001C4185">
      <w:pPr>
        <w:jc w:val="center"/>
        <w:rPr>
          <w:b/>
        </w:rPr>
      </w:pPr>
      <w:bookmarkStart w:id="0" w:name="_GoBack"/>
      <w:bookmarkEnd w:id="0"/>
      <w:r w:rsidRPr="001C4185">
        <w:rPr>
          <w:b/>
        </w:rPr>
        <w:t>PYTANIE ZADANIE W TOKU POSTĘPOWANIA OFERTOWEGO W PRZEDMIOCIE:</w:t>
      </w:r>
    </w:p>
    <w:p w:rsidR="001C4185" w:rsidRPr="001C4185" w:rsidRDefault="001C4185" w:rsidP="001C4185">
      <w:pPr>
        <w:jc w:val="center"/>
        <w:rPr>
          <w:b/>
        </w:rPr>
      </w:pPr>
      <w:r w:rsidRPr="001C4185">
        <w:rPr>
          <w:b/>
        </w:rPr>
        <w:t>TRANSPORT UCZESTNIKÓW ZADANIA „PO PIERWSZE: ZADBAJMY O EMOCJE”</w:t>
      </w:r>
    </w:p>
    <w:p w:rsidR="004B1622" w:rsidRDefault="004B1622"/>
    <w:p w:rsidR="004B1622" w:rsidRDefault="004B1622">
      <w:r w:rsidRPr="00400AE1">
        <w:rPr>
          <w:b/>
        </w:rPr>
        <w:t>1. Czy kierowca musi posiadać prawo jazdy kat. D, w sytuacji</w:t>
      </w:r>
      <w:r w:rsidR="00400AE1">
        <w:rPr>
          <w:b/>
        </w:rPr>
        <w:t xml:space="preserve">, </w:t>
      </w:r>
      <w:r w:rsidRPr="00400AE1">
        <w:rPr>
          <w:b/>
        </w:rPr>
        <w:t xml:space="preserve"> gdy Wykonawca dysponuje większą ilością pojazdów</w:t>
      </w:r>
      <w:r w:rsidR="00400AE1" w:rsidRPr="00400AE1">
        <w:rPr>
          <w:b/>
        </w:rPr>
        <w:t xml:space="preserve"> niebędących autobusami</w:t>
      </w:r>
      <w:r w:rsidR="00400AE1">
        <w:rPr>
          <w:b/>
        </w:rPr>
        <w:t xml:space="preserve"> (do przewozu 9 osób łącznie  z kierowcą)?</w:t>
      </w:r>
    </w:p>
    <w:p w:rsidR="004B1622" w:rsidRDefault="004B1622">
      <w:r w:rsidRPr="00400AE1">
        <w:rPr>
          <w:u w:val="single"/>
        </w:rPr>
        <w:t>Odpowiedz</w:t>
      </w:r>
      <w:r>
        <w:t>:</w:t>
      </w:r>
    </w:p>
    <w:p w:rsidR="004B1622" w:rsidRDefault="004B1622">
      <w:r>
        <w:t>Wykonawca nie musi przewozić uczestników jednym pojazdem.</w:t>
      </w:r>
    </w:p>
    <w:p w:rsidR="004B1622" w:rsidRDefault="004B1622" w:rsidP="00400AE1">
      <w:pPr>
        <w:jc w:val="both"/>
      </w:pPr>
      <w:r>
        <w:t xml:space="preserve">Dopuszczalny jest przewóz uczestników </w:t>
      </w:r>
      <w:r w:rsidR="00400AE1">
        <w:t>w tym samym czasie</w:t>
      </w:r>
      <w:r>
        <w:t xml:space="preserve"> większą ilością pojazdów niebędących autobusami, jednakże z zastrzeżeniem</w:t>
      </w:r>
      <w:r w:rsidR="00400AE1">
        <w:t xml:space="preserve">, że </w:t>
      </w:r>
      <w:r>
        <w:t xml:space="preserve">logistyka takiego przewozu nie wpłynie </w:t>
      </w:r>
      <w:r w:rsidR="00400AE1">
        <w:t>na zwiększenie ogólnej liczby kilometrów</w:t>
      </w:r>
      <w:r>
        <w:t xml:space="preserve">, w porównaniu z liczbą </w:t>
      </w:r>
      <w:r w:rsidR="00400AE1">
        <w:t>kilometrów,</w:t>
      </w:r>
      <w:r>
        <w:t xml:space="preserve"> jakie zostałyby przejechane w przypadku </w:t>
      </w:r>
      <w:r w:rsidR="00400AE1">
        <w:t>dowozu jednym śr</w:t>
      </w:r>
      <w:r>
        <w:t>odkiem transportu.</w:t>
      </w:r>
    </w:p>
    <w:p w:rsidR="00400AE1" w:rsidRDefault="00400AE1" w:rsidP="00400AE1">
      <w:pPr>
        <w:jc w:val="both"/>
      </w:pPr>
      <w:r>
        <w:t>W takim przypadku nie jest konieczne posiadanie przez kierowcę prawa jazdy kat. D.</w:t>
      </w:r>
    </w:p>
    <w:p w:rsidR="00400AE1" w:rsidRDefault="00400AE1" w:rsidP="00400AE1">
      <w:pPr>
        <w:jc w:val="both"/>
      </w:pPr>
    </w:p>
    <w:p w:rsidR="00400AE1" w:rsidRDefault="00400AE1" w:rsidP="00400AE1">
      <w:pPr>
        <w:jc w:val="both"/>
      </w:pPr>
      <w:r>
        <w:t>W związku z zadanym pytaniem w dniu 12.08.2022 wprowadzono zmianę do zapytania ofertowego                  w części „Warunki realizacji zamówienia” – wymagania stawiane Wykonawcom.</w:t>
      </w:r>
    </w:p>
    <w:sectPr w:rsidR="0040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2"/>
    <w:rsid w:val="000308C6"/>
    <w:rsid w:val="001C4185"/>
    <w:rsid w:val="0022629A"/>
    <w:rsid w:val="00400AE1"/>
    <w:rsid w:val="004B1622"/>
    <w:rsid w:val="007A6AF2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2BED0-74A8-4480-BC2B-05ED088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Waldek</cp:lastModifiedBy>
  <cp:revision>2</cp:revision>
  <dcterms:created xsi:type="dcterms:W3CDTF">2022-08-12T09:28:00Z</dcterms:created>
  <dcterms:modified xsi:type="dcterms:W3CDTF">2022-08-12T09:28:00Z</dcterms:modified>
</cp:coreProperties>
</file>