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4F4" w:rsidRDefault="005B5093">
      <w:pPr>
        <w:pStyle w:val="Tekstpodstawowy"/>
        <w:ind w:left="14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mc:AlternateContent>
          <mc:Choice Requires="wps">
            <w:drawing>
              <wp:inline distT="0" distB="0" distL="0" distR="0">
                <wp:extent cx="6410325" cy="549910"/>
                <wp:effectExtent l="9525" t="0" r="0" b="254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0325" cy="549910"/>
                          <a:chOff x="0" y="0"/>
                          <a:chExt cx="6410325" cy="5499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46226"/>
                            <a:ext cx="6410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0325">
                                <a:moveTo>
                                  <a:pt x="0" y="0"/>
                                </a:moveTo>
                                <a:lnTo>
                                  <a:pt x="64103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a5.bmp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3484" y="0"/>
                            <a:ext cx="422776" cy="5073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https://powiat-brzeziny.pl/sites/default/files/logo_powiatu_12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7275" y="29209"/>
                            <a:ext cx="600671" cy="485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504.75pt;height:43.3pt;mso-position-horizontal-relative:char;mso-position-vertical-relative:line" id="docshapegroup1" coordorigin="0,0" coordsize="10095,866">
                <v:line style="position:absolute" from="0,860" to="10095,860" stroked="true" strokeweight=".5pt" strokecolor="#000000">
                  <v:stroke dashstyle="solid"/>
                </v:line>
                <v:shape style="position:absolute;left:8950;top:0;width:666;height:799" type="#_x0000_t75" id="docshape2" alt="a5.bmp" stroked="false">
                  <v:imagedata r:id="rId8" o:title=""/>
                </v:shape>
                <v:shape style="position:absolute;left:7665;top:46;width:946;height:765" type="#_x0000_t75" id="docshape3" alt="https://powiat-brzeziny.pl/sites/default/files/logo_powiatu_122.png" stroked="false">
                  <v:imagedata r:id="rId9" o:title=""/>
                </v:shape>
              </v:group>
            </w:pict>
          </mc:Fallback>
        </mc:AlternateContent>
      </w:r>
    </w:p>
    <w:p w:rsidR="007834F4" w:rsidRDefault="007834F4">
      <w:pPr>
        <w:pStyle w:val="Tekstpodstawowy"/>
        <w:rPr>
          <w:rFonts w:ascii="Times New Roman"/>
          <w:sz w:val="22"/>
        </w:rPr>
      </w:pPr>
    </w:p>
    <w:p w:rsidR="007834F4" w:rsidRDefault="007834F4">
      <w:pPr>
        <w:pStyle w:val="Tekstpodstawowy"/>
        <w:spacing w:before="49"/>
        <w:rPr>
          <w:rFonts w:ascii="Times New Roman"/>
          <w:sz w:val="22"/>
        </w:rPr>
      </w:pPr>
    </w:p>
    <w:p w:rsidR="007834F4" w:rsidRDefault="005B5093">
      <w:pPr>
        <w:spacing w:before="1"/>
        <w:ind w:left="100"/>
      </w:pPr>
      <w:r>
        <w:rPr>
          <w:noProof/>
          <w:lang w:eastAsia="pl-PL"/>
        </w:rPr>
        <w:drawing>
          <wp:anchor distT="0" distB="0" distL="0" distR="0" simplePos="0" relativeHeight="487552000" behindDoc="1" locked="0" layoutInCell="1" allowOverlap="1">
            <wp:simplePos x="0" y="0"/>
            <wp:positionH relativeFrom="page">
              <wp:posOffset>967058</wp:posOffset>
            </wp:positionH>
            <wp:positionV relativeFrom="paragraph">
              <wp:posOffset>-896059</wp:posOffset>
            </wp:positionV>
            <wp:extent cx="1459451" cy="40233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45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487552512" behindDoc="1" locked="0" layoutInCell="1" allowOverlap="1">
            <wp:simplePos x="0" y="0"/>
            <wp:positionH relativeFrom="page">
              <wp:posOffset>2853308</wp:posOffset>
            </wp:positionH>
            <wp:positionV relativeFrom="paragraph">
              <wp:posOffset>-895208</wp:posOffset>
            </wp:positionV>
            <wp:extent cx="779332" cy="46634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332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487553024" behindDoc="1" locked="0" layoutInCell="1" allowOverlap="1">
            <wp:simplePos x="0" y="0"/>
            <wp:positionH relativeFrom="page">
              <wp:posOffset>3901059</wp:posOffset>
            </wp:positionH>
            <wp:positionV relativeFrom="paragraph">
              <wp:posOffset>-920722</wp:posOffset>
            </wp:positionV>
            <wp:extent cx="545812" cy="49377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812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...........................................................</w:t>
      </w:r>
    </w:p>
    <w:p w:rsidR="007834F4" w:rsidRDefault="005B5093">
      <w:pPr>
        <w:ind w:left="100"/>
      </w:pPr>
      <w:r>
        <w:t>(miejscowość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data)</w:t>
      </w:r>
    </w:p>
    <w:p w:rsidR="007834F4" w:rsidRDefault="005B5093">
      <w:pPr>
        <w:ind w:left="100"/>
      </w:pPr>
      <w:r>
        <w:rPr>
          <w:spacing w:val="-2"/>
        </w:rPr>
        <w:t>........................................................................</w:t>
      </w:r>
    </w:p>
    <w:p w:rsidR="007834F4" w:rsidRDefault="005B5093">
      <w:pPr>
        <w:ind w:left="100"/>
      </w:pPr>
      <w:r>
        <w:t>(Imię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t>Uczestnika</w:t>
      </w:r>
      <w:r>
        <w:rPr>
          <w:spacing w:val="-5"/>
        </w:rPr>
        <w:t xml:space="preserve"> </w:t>
      </w:r>
      <w:r>
        <w:rPr>
          <w:spacing w:val="-2"/>
        </w:rPr>
        <w:t>Programu)</w:t>
      </w:r>
    </w:p>
    <w:p w:rsidR="007834F4" w:rsidRDefault="005B5093">
      <w:pPr>
        <w:spacing w:before="1"/>
        <w:ind w:left="100"/>
      </w:pPr>
      <w:r>
        <w:rPr>
          <w:spacing w:val="-2"/>
        </w:rPr>
        <w:t>.......................................................................</w:t>
      </w:r>
    </w:p>
    <w:p w:rsidR="007834F4" w:rsidRDefault="005B5093">
      <w:pPr>
        <w:spacing w:line="267" w:lineRule="exact"/>
        <w:ind w:left="100"/>
      </w:pPr>
      <w:r>
        <w:t>(adres</w:t>
      </w:r>
      <w:r>
        <w:rPr>
          <w:spacing w:val="-1"/>
        </w:rPr>
        <w:t xml:space="preserve"> </w:t>
      </w:r>
      <w:r>
        <w:rPr>
          <w:spacing w:val="-2"/>
        </w:rPr>
        <w:t>zamieszkania)</w:t>
      </w:r>
    </w:p>
    <w:p w:rsidR="007834F4" w:rsidRDefault="005B5093">
      <w:pPr>
        <w:spacing w:line="267" w:lineRule="exact"/>
        <w:ind w:left="100"/>
      </w:pPr>
      <w:r>
        <w:rPr>
          <w:spacing w:val="-2"/>
        </w:rPr>
        <w:t>......................................................................</w:t>
      </w:r>
    </w:p>
    <w:p w:rsidR="007834F4" w:rsidRDefault="005B5093">
      <w:pPr>
        <w:ind w:left="100"/>
      </w:pPr>
      <w:r>
        <w:rPr>
          <w:spacing w:val="-2"/>
        </w:rPr>
        <w:t>(telefon)</w:t>
      </w:r>
    </w:p>
    <w:p w:rsidR="007834F4" w:rsidRDefault="007834F4">
      <w:pPr>
        <w:pStyle w:val="Tekstpodstawowy"/>
        <w:spacing w:before="1"/>
        <w:rPr>
          <w:sz w:val="22"/>
        </w:rPr>
      </w:pPr>
    </w:p>
    <w:p w:rsidR="007834F4" w:rsidRDefault="005B5093">
      <w:pPr>
        <w:pStyle w:val="Tekstpodstawowy"/>
        <w:ind w:left="1" w:right="15"/>
        <w:jc w:val="center"/>
      </w:pPr>
      <w:r>
        <w:rPr>
          <w:spacing w:val="-2"/>
        </w:rPr>
        <w:t>OŚWIADCZENIE</w:t>
      </w:r>
    </w:p>
    <w:p w:rsidR="007834F4" w:rsidRDefault="005B5093">
      <w:pPr>
        <w:pStyle w:val="Tekstpodstawowy"/>
        <w:spacing w:before="24"/>
        <w:ind w:right="15"/>
        <w:jc w:val="center"/>
      </w:pPr>
      <w:r>
        <w:t>Uczestnika</w:t>
      </w:r>
      <w:r>
        <w:rPr>
          <w:spacing w:val="-6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„Opieka</w:t>
      </w:r>
      <w:r>
        <w:rPr>
          <w:spacing w:val="-4"/>
        </w:rPr>
        <w:t xml:space="preserve"> </w:t>
      </w:r>
      <w:proofErr w:type="spellStart"/>
      <w:r>
        <w:t>wytchnieniowa</w:t>
      </w:r>
      <w:proofErr w:type="spellEnd"/>
      <w:r>
        <w:t>”</w:t>
      </w:r>
      <w:r>
        <w:rPr>
          <w:spacing w:val="-1"/>
        </w:rPr>
        <w:t xml:space="preserve"> </w:t>
      </w:r>
      <w:r w:rsidR="000C7467">
        <w:rPr>
          <w:spacing w:val="-1"/>
        </w:rPr>
        <w:t xml:space="preserve">dla Jednostek Samorządu Terytorialnego </w:t>
      </w:r>
      <w:r>
        <w:t>–</w:t>
      </w:r>
      <w:r>
        <w:rPr>
          <w:spacing w:val="-4"/>
        </w:rPr>
        <w:t xml:space="preserve"> </w:t>
      </w:r>
      <w:r>
        <w:t>edycja</w:t>
      </w:r>
      <w:r>
        <w:rPr>
          <w:spacing w:val="-2"/>
        </w:rPr>
        <w:t xml:space="preserve"> </w:t>
      </w:r>
      <w:r>
        <w:rPr>
          <w:spacing w:val="-4"/>
        </w:rPr>
        <w:t>2024</w:t>
      </w:r>
    </w:p>
    <w:p w:rsidR="007834F4" w:rsidRDefault="007834F4">
      <w:pPr>
        <w:pStyle w:val="Tekstpodstawowy"/>
      </w:pPr>
    </w:p>
    <w:p w:rsidR="007834F4" w:rsidRDefault="007834F4">
      <w:pPr>
        <w:pStyle w:val="Tekstpodstawowy"/>
        <w:spacing w:before="48"/>
      </w:pPr>
    </w:p>
    <w:p w:rsidR="007834F4" w:rsidRDefault="005B5093" w:rsidP="005B5093">
      <w:pPr>
        <w:pStyle w:val="Tekstpodstawowy"/>
        <w:ind w:left="100"/>
        <w:jc w:val="both"/>
      </w:pPr>
      <w:r>
        <w:t>I.</w:t>
      </w:r>
      <w:r>
        <w:rPr>
          <w:spacing w:val="-4"/>
        </w:rPr>
        <w:t xml:space="preserve"> </w:t>
      </w:r>
      <w:r>
        <w:t>Ja</w:t>
      </w:r>
      <w:r>
        <w:rPr>
          <w:spacing w:val="-1"/>
        </w:rPr>
        <w:t xml:space="preserve"> </w:t>
      </w:r>
      <w:r>
        <w:t>niżej</w:t>
      </w:r>
      <w:r>
        <w:rPr>
          <w:spacing w:val="-5"/>
        </w:rPr>
        <w:t xml:space="preserve"> </w:t>
      </w:r>
      <w:r>
        <w:t>podpisany,</w:t>
      </w:r>
      <w:r>
        <w:rPr>
          <w:spacing w:val="-5"/>
        </w:rPr>
        <w:t xml:space="preserve"> </w:t>
      </w:r>
      <w:r>
        <w:t>oświadczam,</w:t>
      </w:r>
      <w:r>
        <w:rPr>
          <w:spacing w:val="-1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rPr>
          <w:spacing w:val="-2"/>
        </w:rPr>
        <w:t>następuje:</w:t>
      </w:r>
    </w:p>
    <w:p w:rsidR="007834F4" w:rsidRDefault="005B5093" w:rsidP="005B5093">
      <w:pPr>
        <w:pStyle w:val="Akapitzlist"/>
        <w:numPr>
          <w:ilvl w:val="0"/>
          <w:numId w:val="1"/>
        </w:numPr>
        <w:tabs>
          <w:tab w:val="left" w:pos="335"/>
        </w:tabs>
        <w:spacing w:before="148" w:line="360" w:lineRule="auto"/>
        <w:ind w:right="133" w:firstLine="0"/>
        <w:jc w:val="both"/>
        <w:rPr>
          <w:sz w:val="24"/>
        </w:rPr>
      </w:pPr>
      <w:r>
        <w:rPr>
          <w:sz w:val="24"/>
        </w:rPr>
        <w:t>Zapoznałem/</w:t>
      </w:r>
      <w:proofErr w:type="spellStart"/>
      <w:r>
        <w:rPr>
          <w:sz w:val="24"/>
        </w:rPr>
        <w:t>am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warunkami</w:t>
      </w:r>
      <w:r>
        <w:rPr>
          <w:spacing w:val="-2"/>
          <w:sz w:val="24"/>
        </w:rPr>
        <w:t xml:space="preserve"> </w:t>
      </w:r>
      <w:r>
        <w:rPr>
          <w:sz w:val="24"/>
        </w:rPr>
        <w:t>udziału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Programie</w:t>
      </w:r>
      <w:r>
        <w:rPr>
          <w:spacing w:val="-4"/>
          <w:sz w:val="24"/>
        </w:rPr>
        <w:t xml:space="preserve"> </w:t>
      </w:r>
      <w:r>
        <w:rPr>
          <w:sz w:val="24"/>
        </w:rPr>
        <w:t>Ministerstwa</w:t>
      </w:r>
      <w:r>
        <w:rPr>
          <w:spacing w:val="-3"/>
          <w:sz w:val="24"/>
        </w:rPr>
        <w:t xml:space="preserve"> </w:t>
      </w:r>
      <w:r>
        <w:rPr>
          <w:sz w:val="24"/>
        </w:rPr>
        <w:t>Rodziny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Polityki</w:t>
      </w:r>
      <w:r>
        <w:rPr>
          <w:spacing w:val="-3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 xml:space="preserve">” </w:t>
      </w:r>
      <w:r w:rsidR="000C7467">
        <w:rPr>
          <w:sz w:val="24"/>
        </w:rPr>
        <w:t xml:space="preserve">dla Jednostek Samorządu </w:t>
      </w:r>
      <w:proofErr w:type="spellStart"/>
      <w:r w:rsidR="000C7467">
        <w:rPr>
          <w:sz w:val="24"/>
        </w:rPr>
        <w:t>Teytorialnego</w:t>
      </w:r>
      <w:proofErr w:type="spellEnd"/>
      <w:r w:rsidR="000C7467">
        <w:rPr>
          <w:sz w:val="24"/>
        </w:rPr>
        <w:t xml:space="preserve"> - </w:t>
      </w:r>
      <w:r>
        <w:rPr>
          <w:sz w:val="24"/>
        </w:rPr>
        <w:t>edycja 2024.</w:t>
      </w:r>
    </w:p>
    <w:p w:rsidR="007834F4" w:rsidRDefault="005B5093" w:rsidP="005B5093">
      <w:pPr>
        <w:pStyle w:val="Akapitzlist"/>
        <w:numPr>
          <w:ilvl w:val="0"/>
          <w:numId w:val="1"/>
        </w:numPr>
        <w:tabs>
          <w:tab w:val="left" w:pos="341"/>
        </w:tabs>
        <w:spacing w:before="0" w:line="292" w:lineRule="exact"/>
        <w:ind w:left="341" w:hanging="241"/>
        <w:jc w:val="both"/>
        <w:rPr>
          <w:sz w:val="24"/>
        </w:rPr>
      </w:pPr>
      <w:r>
        <w:rPr>
          <w:sz w:val="24"/>
        </w:rPr>
        <w:t>Zostałem/</w:t>
      </w:r>
      <w:proofErr w:type="spellStart"/>
      <w:r>
        <w:rPr>
          <w:sz w:val="24"/>
        </w:rPr>
        <w:t>am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poinformowany/a,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finansowaniu</w:t>
      </w:r>
      <w:r>
        <w:rPr>
          <w:spacing w:val="-4"/>
          <w:sz w:val="24"/>
        </w:rPr>
        <w:t xml:space="preserve"> </w:t>
      </w:r>
      <w:r>
        <w:rPr>
          <w:sz w:val="24"/>
        </w:rPr>
        <w:t>Programu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środków</w:t>
      </w:r>
      <w:r>
        <w:rPr>
          <w:spacing w:val="-5"/>
          <w:sz w:val="24"/>
        </w:rPr>
        <w:t xml:space="preserve"> </w:t>
      </w:r>
      <w:r>
        <w:rPr>
          <w:sz w:val="24"/>
        </w:rPr>
        <w:t>Funduszu</w:t>
      </w:r>
      <w:r>
        <w:rPr>
          <w:spacing w:val="-2"/>
          <w:sz w:val="24"/>
        </w:rPr>
        <w:t xml:space="preserve"> Solidarnościowego.</w:t>
      </w:r>
    </w:p>
    <w:p w:rsidR="007834F4" w:rsidRDefault="005B5093" w:rsidP="005B5093">
      <w:pPr>
        <w:pStyle w:val="Akapitzlist"/>
        <w:numPr>
          <w:ilvl w:val="0"/>
          <w:numId w:val="1"/>
        </w:numPr>
        <w:tabs>
          <w:tab w:val="left" w:pos="335"/>
        </w:tabs>
        <w:spacing w:before="147"/>
        <w:ind w:left="335" w:hanging="235"/>
        <w:jc w:val="both"/>
        <w:rPr>
          <w:sz w:val="24"/>
        </w:rPr>
      </w:pPr>
      <w:r>
        <w:rPr>
          <w:sz w:val="24"/>
        </w:rPr>
        <w:t>Jestem</w:t>
      </w:r>
      <w:r>
        <w:rPr>
          <w:spacing w:val="-6"/>
          <w:sz w:val="24"/>
        </w:rPr>
        <w:t xml:space="preserve"> </w:t>
      </w:r>
      <w:r>
        <w:rPr>
          <w:sz w:val="24"/>
        </w:rPr>
        <w:t>świadomy/świadoma,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ponoszę</w:t>
      </w:r>
      <w:r>
        <w:rPr>
          <w:spacing w:val="-2"/>
          <w:sz w:val="24"/>
        </w:rPr>
        <w:t xml:space="preserve"> </w:t>
      </w:r>
      <w:r>
        <w:rPr>
          <w:sz w:val="24"/>
        </w:rPr>
        <w:t>odpłatności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usługi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wytchnieniowej</w:t>
      </w:r>
      <w:proofErr w:type="spellEnd"/>
      <w:r>
        <w:rPr>
          <w:spacing w:val="-2"/>
          <w:sz w:val="24"/>
        </w:rPr>
        <w:t>.</w:t>
      </w:r>
    </w:p>
    <w:p w:rsidR="000C7467" w:rsidRDefault="005B5093" w:rsidP="005B5093">
      <w:pPr>
        <w:pStyle w:val="Akapitzlist"/>
        <w:numPr>
          <w:ilvl w:val="0"/>
          <w:numId w:val="1"/>
        </w:numPr>
        <w:tabs>
          <w:tab w:val="left" w:pos="335"/>
        </w:tabs>
        <w:spacing w:line="360" w:lineRule="auto"/>
        <w:ind w:right="198" w:firstLine="0"/>
        <w:jc w:val="both"/>
        <w:rPr>
          <w:sz w:val="24"/>
        </w:rPr>
      </w:pPr>
      <w:r>
        <w:rPr>
          <w:sz w:val="24"/>
        </w:rPr>
        <w:t xml:space="preserve">Jestem świadomy/świadoma, że w godzinach realizacji usług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finansowanych ze środków Funduszu, nie mogą być świadczone inne formy pomocy usługowej, w tym usługi opiekuńcze lub specjalistyczne</w:t>
      </w:r>
      <w:r>
        <w:rPr>
          <w:spacing w:val="-2"/>
          <w:sz w:val="24"/>
        </w:rPr>
        <w:t xml:space="preserve"> </w:t>
      </w:r>
      <w:r>
        <w:rPr>
          <w:sz w:val="24"/>
        </w:rPr>
        <w:t>usługi</w:t>
      </w:r>
      <w:r>
        <w:rPr>
          <w:spacing w:val="-4"/>
          <w:sz w:val="24"/>
        </w:rPr>
        <w:t xml:space="preserve"> </w:t>
      </w:r>
      <w:r>
        <w:rPr>
          <w:sz w:val="24"/>
        </w:rPr>
        <w:t>opiekuńcze,</w:t>
      </w:r>
      <w:r>
        <w:rPr>
          <w:spacing w:val="-4"/>
          <w:sz w:val="24"/>
        </w:rPr>
        <w:t xml:space="preserve"> </w:t>
      </w:r>
      <w:r>
        <w:rPr>
          <w:sz w:val="24"/>
        </w:rPr>
        <w:t>o których</w:t>
      </w:r>
      <w:r>
        <w:rPr>
          <w:spacing w:val="-2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ustawie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marca</w:t>
      </w:r>
      <w:r>
        <w:rPr>
          <w:spacing w:val="-3"/>
          <w:sz w:val="24"/>
        </w:rPr>
        <w:t xml:space="preserve"> </w:t>
      </w:r>
      <w:r>
        <w:rPr>
          <w:sz w:val="24"/>
        </w:rPr>
        <w:t>2004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pomocy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społecznej (Dz. U. z 2023 poz. 901, 1693, 1938, 2760, z 2024 poz.743, 858, 859) inne usługi finansowane ze środków </w:t>
      </w:r>
    </w:p>
    <w:p w:rsidR="000C7467" w:rsidRDefault="000C7467" w:rsidP="000C7467">
      <w:pPr>
        <w:tabs>
          <w:tab w:val="left" w:pos="341"/>
        </w:tabs>
        <w:spacing w:line="360" w:lineRule="auto"/>
        <w:ind w:left="100" w:right="198"/>
        <w:rPr>
          <w:sz w:val="24"/>
        </w:rPr>
      </w:pPr>
      <w:r>
        <w:rPr>
          <w:sz w:val="24"/>
        </w:rPr>
        <w:t xml:space="preserve"> </w:t>
      </w:r>
      <w:r w:rsidR="005B5093" w:rsidRPr="000C7467">
        <w:rPr>
          <w:sz w:val="24"/>
        </w:rPr>
        <w:t>Funduszu</w:t>
      </w:r>
      <w:r>
        <w:rPr>
          <w:sz w:val="24"/>
        </w:rPr>
        <w:t xml:space="preserve"> </w:t>
      </w:r>
      <w:r w:rsidR="005B5093" w:rsidRPr="000C7467">
        <w:rPr>
          <w:sz w:val="24"/>
        </w:rPr>
        <w:t xml:space="preserve">lub usługi </w:t>
      </w:r>
      <w:r w:rsidR="005B5093">
        <w:t>obejmujące analogiczne</w:t>
      </w:r>
      <w:r w:rsidR="005B5093">
        <w:rPr>
          <w:spacing w:val="-5"/>
        </w:rPr>
        <w:t xml:space="preserve"> </w:t>
      </w:r>
      <w:r w:rsidR="005B5093">
        <w:t>wsparcie</w:t>
      </w:r>
      <w:r w:rsidR="005B5093">
        <w:rPr>
          <w:spacing w:val="-4"/>
        </w:rPr>
        <w:t xml:space="preserve"> </w:t>
      </w:r>
      <w:r w:rsidR="005B5093">
        <w:t>do</w:t>
      </w:r>
      <w:r w:rsidR="005B5093">
        <w:rPr>
          <w:spacing w:val="-6"/>
        </w:rPr>
        <w:t xml:space="preserve"> </w:t>
      </w:r>
      <w:r w:rsidR="005B5093">
        <w:t>usług</w:t>
      </w:r>
      <w:r w:rsidR="005B5093">
        <w:rPr>
          <w:spacing w:val="-5"/>
        </w:rPr>
        <w:t xml:space="preserve"> </w:t>
      </w:r>
      <w:r w:rsidR="005B5093">
        <w:t>opieki</w:t>
      </w:r>
      <w:r w:rsidR="005B5093">
        <w:rPr>
          <w:spacing w:val="-7"/>
        </w:rPr>
        <w:t xml:space="preserve"> </w:t>
      </w:r>
      <w:proofErr w:type="spellStart"/>
      <w:r w:rsidR="005B5093">
        <w:t>wytchnieniowej</w:t>
      </w:r>
      <w:proofErr w:type="spellEnd"/>
      <w:r w:rsidR="005B5093">
        <w:rPr>
          <w:spacing w:val="-6"/>
        </w:rPr>
        <w:t xml:space="preserve"> </w:t>
      </w:r>
      <w:r w:rsidR="005B5093">
        <w:t>finansowane</w:t>
      </w:r>
      <w:r w:rsidR="005B5093">
        <w:rPr>
          <w:spacing w:val="-4"/>
        </w:rPr>
        <w:t xml:space="preserve"> </w:t>
      </w:r>
      <w:r w:rsidR="005B5093">
        <w:t>ze</w:t>
      </w:r>
      <w:r w:rsidR="005B5093">
        <w:rPr>
          <w:spacing w:val="-6"/>
        </w:rPr>
        <w:t xml:space="preserve"> </w:t>
      </w:r>
      <w:r w:rsidR="005B5093">
        <w:t>środków</w:t>
      </w:r>
      <w:r w:rsidR="005B5093">
        <w:rPr>
          <w:spacing w:val="-4"/>
        </w:rPr>
        <w:t xml:space="preserve"> </w:t>
      </w:r>
      <w:r>
        <w:rPr>
          <w:spacing w:val="-4"/>
        </w:rPr>
        <w:t xml:space="preserve">    </w:t>
      </w:r>
      <w:r w:rsidR="005B5093">
        <w:rPr>
          <w:spacing w:val="-2"/>
        </w:rPr>
        <w:t>publicznych</w:t>
      </w:r>
      <w:r>
        <w:rPr>
          <w:spacing w:val="-2"/>
        </w:rPr>
        <w:t>.</w:t>
      </w:r>
    </w:p>
    <w:p w:rsidR="007834F4" w:rsidRPr="000C7467" w:rsidRDefault="000C7467" w:rsidP="000C7467">
      <w:pPr>
        <w:tabs>
          <w:tab w:val="left" w:pos="341"/>
        </w:tabs>
        <w:spacing w:line="360" w:lineRule="auto"/>
        <w:ind w:left="100" w:right="198"/>
        <w:rPr>
          <w:sz w:val="24"/>
        </w:rPr>
      </w:pPr>
      <w:r w:rsidRPr="000C7467">
        <w:rPr>
          <w:b/>
          <w:sz w:val="24"/>
        </w:rPr>
        <w:t>5.</w:t>
      </w:r>
      <w:r>
        <w:rPr>
          <w:sz w:val="24"/>
        </w:rPr>
        <w:t xml:space="preserve"> </w:t>
      </w:r>
      <w:r w:rsidR="005B5093" w:rsidRPr="000C7467">
        <w:rPr>
          <w:sz w:val="24"/>
        </w:rPr>
        <w:t>Osoba</w:t>
      </w:r>
      <w:r w:rsidR="005B5093" w:rsidRPr="000C7467">
        <w:rPr>
          <w:spacing w:val="-5"/>
          <w:sz w:val="24"/>
        </w:rPr>
        <w:t xml:space="preserve"> </w:t>
      </w:r>
      <w:r w:rsidR="005B5093" w:rsidRPr="000C7467">
        <w:rPr>
          <w:sz w:val="24"/>
        </w:rPr>
        <w:t>niepełnosprawna,</w:t>
      </w:r>
      <w:r w:rsidR="005B5093" w:rsidRPr="000C7467">
        <w:rPr>
          <w:spacing w:val="-3"/>
          <w:sz w:val="24"/>
        </w:rPr>
        <w:t xml:space="preserve"> </w:t>
      </w:r>
      <w:r w:rsidR="005B5093" w:rsidRPr="000C7467">
        <w:rPr>
          <w:sz w:val="24"/>
        </w:rPr>
        <w:t>nad</w:t>
      </w:r>
      <w:r w:rsidR="005B5093" w:rsidRPr="000C7467">
        <w:rPr>
          <w:spacing w:val="-3"/>
          <w:sz w:val="24"/>
        </w:rPr>
        <w:t xml:space="preserve"> </w:t>
      </w:r>
      <w:r w:rsidR="005B5093" w:rsidRPr="000C7467">
        <w:rPr>
          <w:sz w:val="24"/>
        </w:rPr>
        <w:t>którą</w:t>
      </w:r>
      <w:r w:rsidR="005B5093" w:rsidRPr="000C7467">
        <w:rPr>
          <w:spacing w:val="-4"/>
          <w:sz w:val="24"/>
        </w:rPr>
        <w:t xml:space="preserve"> </w:t>
      </w:r>
      <w:r w:rsidR="005B5093" w:rsidRPr="000C7467">
        <w:rPr>
          <w:sz w:val="24"/>
        </w:rPr>
        <w:t>sprawuję</w:t>
      </w:r>
      <w:r w:rsidR="005B5093" w:rsidRPr="000C7467">
        <w:rPr>
          <w:spacing w:val="-4"/>
          <w:sz w:val="24"/>
        </w:rPr>
        <w:t xml:space="preserve"> </w:t>
      </w:r>
      <w:r w:rsidR="005B5093" w:rsidRPr="000C7467">
        <w:rPr>
          <w:sz w:val="24"/>
        </w:rPr>
        <w:t>całodobową</w:t>
      </w:r>
      <w:r w:rsidR="005B5093" w:rsidRPr="000C7467">
        <w:rPr>
          <w:spacing w:val="-4"/>
          <w:sz w:val="24"/>
        </w:rPr>
        <w:t xml:space="preserve"> </w:t>
      </w:r>
      <w:r w:rsidR="005B5093" w:rsidRPr="000C7467">
        <w:rPr>
          <w:sz w:val="24"/>
        </w:rPr>
        <w:t xml:space="preserve">opiekę </w:t>
      </w:r>
      <w:r w:rsidR="005B5093" w:rsidRPr="000C7467">
        <w:rPr>
          <w:b/>
          <w:sz w:val="24"/>
        </w:rPr>
        <w:t>korzysta</w:t>
      </w:r>
      <w:r w:rsidR="005B5093" w:rsidRPr="000C7467">
        <w:rPr>
          <w:b/>
          <w:spacing w:val="-4"/>
          <w:sz w:val="24"/>
        </w:rPr>
        <w:t xml:space="preserve"> </w:t>
      </w:r>
      <w:r w:rsidR="005B5093" w:rsidRPr="000C7467">
        <w:rPr>
          <w:b/>
          <w:sz w:val="24"/>
        </w:rPr>
        <w:t>/</w:t>
      </w:r>
      <w:r w:rsidR="005B5093" w:rsidRPr="000C7467">
        <w:rPr>
          <w:b/>
          <w:spacing w:val="-4"/>
          <w:sz w:val="24"/>
        </w:rPr>
        <w:t xml:space="preserve"> </w:t>
      </w:r>
      <w:r w:rsidR="005B5093" w:rsidRPr="000C7467">
        <w:rPr>
          <w:b/>
          <w:sz w:val="24"/>
        </w:rPr>
        <w:t>nie</w:t>
      </w:r>
      <w:r w:rsidR="005B5093" w:rsidRPr="000C7467">
        <w:rPr>
          <w:b/>
          <w:spacing w:val="-4"/>
          <w:sz w:val="24"/>
        </w:rPr>
        <w:t xml:space="preserve"> </w:t>
      </w:r>
      <w:r w:rsidR="005B5093" w:rsidRPr="000C7467">
        <w:rPr>
          <w:b/>
          <w:sz w:val="24"/>
        </w:rPr>
        <w:t>korzysta</w:t>
      </w:r>
      <w:r w:rsidR="005B5093" w:rsidRPr="000C7467">
        <w:rPr>
          <w:b/>
          <w:spacing w:val="-2"/>
          <w:sz w:val="24"/>
        </w:rPr>
        <w:t xml:space="preserve"> </w:t>
      </w:r>
      <w:r w:rsidR="005B5093" w:rsidRPr="000C7467">
        <w:rPr>
          <w:sz w:val="24"/>
        </w:rPr>
        <w:t>z</w:t>
      </w:r>
      <w:r w:rsidR="005B5093" w:rsidRPr="000C7467">
        <w:rPr>
          <w:spacing w:val="-4"/>
          <w:sz w:val="24"/>
        </w:rPr>
        <w:t xml:space="preserve"> </w:t>
      </w:r>
      <w:r w:rsidR="005B5093" w:rsidRPr="000C7467">
        <w:rPr>
          <w:sz w:val="24"/>
        </w:rPr>
        <w:t>dodatkowego wsparcia (niewłaściwe przekreślić).</w:t>
      </w:r>
    </w:p>
    <w:p w:rsidR="007834F4" w:rsidRDefault="005B5093" w:rsidP="005B5093">
      <w:pPr>
        <w:pStyle w:val="Tekstpodstawowy"/>
        <w:spacing w:line="289" w:lineRule="exact"/>
        <w:ind w:left="100"/>
        <w:jc w:val="both"/>
      </w:pPr>
      <w:r>
        <w:t>Jeśli</w:t>
      </w:r>
      <w:r>
        <w:rPr>
          <w:spacing w:val="-2"/>
        </w:rPr>
        <w:t xml:space="preserve"> </w:t>
      </w:r>
      <w:r>
        <w:t>korzysta</w:t>
      </w:r>
      <w:r>
        <w:rPr>
          <w:spacing w:val="-4"/>
        </w:rPr>
        <w:t xml:space="preserve"> </w:t>
      </w:r>
      <w:r>
        <w:t>proszę</w:t>
      </w:r>
      <w:r>
        <w:rPr>
          <w:spacing w:val="-1"/>
        </w:rPr>
        <w:t xml:space="preserve"> </w:t>
      </w:r>
      <w:r>
        <w:t>podać</w:t>
      </w:r>
      <w:r>
        <w:rPr>
          <w:spacing w:val="-2"/>
        </w:rPr>
        <w:t xml:space="preserve"> </w:t>
      </w:r>
      <w:r>
        <w:t>rodzaj</w:t>
      </w:r>
      <w:r>
        <w:rPr>
          <w:spacing w:val="-2"/>
        </w:rPr>
        <w:t xml:space="preserve"> wsparcia:</w:t>
      </w:r>
    </w:p>
    <w:p w:rsidR="007834F4" w:rsidRDefault="005B5093" w:rsidP="005B5093">
      <w:pPr>
        <w:spacing w:before="146"/>
        <w:ind w:left="100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7834F4" w:rsidRDefault="005B5093" w:rsidP="005B5093">
      <w:pPr>
        <w:pStyle w:val="Tekstpodstawowy"/>
        <w:spacing w:before="147" w:line="360" w:lineRule="auto"/>
        <w:ind w:left="100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……………………………………………………………………………………………………………………………………………………………………... </w:t>
      </w:r>
      <w:r>
        <w:t>Oświadczam, że jestem świadoma/y odpowiedzialności karnej za złożenie fałszywego oświadczenia.</w:t>
      </w:r>
    </w:p>
    <w:p w:rsidR="007834F4" w:rsidRDefault="007834F4">
      <w:pPr>
        <w:pStyle w:val="Tekstpodstawowy"/>
        <w:spacing w:before="109"/>
      </w:pPr>
    </w:p>
    <w:p w:rsidR="007834F4" w:rsidRDefault="005B5093">
      <w:pPr>
        <w:spacing w:before="1"/>
        <w:ind w:left="100"/>
        <w:rPr>
          <w:sz w:val="20"/>
        </w:rPr>
      </w:pPr>
      <w:r>
        <w:rPr>
          <w:spacing w:val="-2"/>
          <w:sz w:val="20"/>
        </w:rPr>
        <w:t>Pouczenie:</w:t>
      </w:r>
    </w:p>
    <w:p w:rsidR="007834F4" w:rsidRDefault="005B5093">
      <w:pPr>
        <w:ind w:left="100" w:right="116"/>
        <w:jc w:val="both"/>
        <w:rPr>
          <w:sz w:val="20"/>
        </w:rPr>
      </w:pPr>
      <w:r>
        <w:rPr>
          <w:sz w:val="20"/>
        </w:rPr>
        <w:t>Art. 233 kk - § 1. Kto, składając zeznanie mające służyć za dowód w postępowaniu sądowym lub w innym postępowaniu prowadzonym na podstawie ustawy, zeznaje nieprawdę lub zataja prawdę, podlega karze pozbawienia wolności do lat 8 - § 1a. Jeżeli sprawca czynu określonego w § 1 zeznaje nieprawdę lub zataja prawdę z obawy przed odpowiedzialnością karną grożącą jemu samemu lub jego najbliższym, podlega karze pozbawienia wolności od 3 miesięcy do lat 5</w:t>
      </w:r>
    </w:p>
    <w:p w:rsidR="007834F4" w:rsidRDefault="007834F4">
      <w:pPr>
        <w:pStyle w:val="Tekstpodstawowy"/>
        <w:spacing w:before="49"/>
        <w:rPr>
          <w:sz w:val="20"/>
        </w:rPr>
      </w:pPr>
    </w:p>
    <w:p w:rsidR="007834F4" w:rsidRDefault="005B5093">
      <w:pPr>
        <w:ind w:left="100"/>
        <w:rPr>
          <w:sz w:val="24"/>
        </w:rPr>
      </w:pPr>
      <w:r>
        <w:rPr>
          <w:spacing w:val="-2"/>
          <w:sz w:val="24"/>
        </w:rPr>
        <w:t>..............................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</w:t>
      </w:r>
    </w:p>
    <w:p w:rsidR="007834F4" w:rsidRDefault="005B5093">
      <w:pPr>
        <w:pStyle w:val="Tekstpodstawowy"/>
        <w:ind w:left="100"/>
      </w:pPr>
      <w:r>
        <w:t>Podpis</w:t>
      </w:r>
      <w:r>
        <w:rPr>
          <w:spacing w:val="-8"/>
        </w:rPr>
        <w:t xml:space="preserve"> </w:t>
      </w:r>
      <w:r>
        <w:t>opiekuna</w:t>
      </w:r>
      <w:r>
        <w:rPr>
          <w:spacing w:val="-7"/>
        </w:rPr>
        <w:t xml:space="preserve"> </w:t>
      </w:r>
      <w:r>
        <w:t>prawnego</w:t>
      </w:r>
      <w:r>
        <w:rPr>
          <w:spacing w:val="-1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członka</w:t>
      </w:r>
      <w:r>
        <w:rPr>
          <w:spacing w:val="-4"/>
        </w:rPr>
        <w:t xml:space="preserve"> </w:t>
      </w:r>
      <w:r>
        <w:t>rodziny/opiekuna</w:t>
      </w:r>
      <w:r>
        <w:rPr>
          <w:spacing w:val="-7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rPr>
          <w:spacing w:val="-2"/>
        </w:rPr>
        <w:t>niepełnosprawnej</w:t>
      </w:r>
    </w:p>
    <w:p w:rsidR="007834F4" w:rsidRDefault="007834F4">
      <w:pPr>
        <w:pStyle w:val="Tekstpodstawowy"/>
        <w:spacing w:before="104"/>
        <w:rPr>
          <w:sz w:val="18"/>
        </w:rPr>
      </w:pPr>
    </w:p>
    <w:p w:rsidR="000C7467" w:rsidRDefault="005B5093" w:rsidP="000C7467">
      <w:pPr>
        <w:ind w:left="3141" w:right="409" w:hanging="2764"/>
        <w:jc w:val="center"/>
        <w:rPr>
          <w:spacing w:val="-4"/>
          <w:sz w:val="16"/>
          <w:szCs w:val="16"/>
        </w:rPr>
      </w:pPr>
      <w:r w:rsidRPr="000C7467">
        <w:rPr>
          <w:sz w:val="16"/>
          <w:szCs w:val="16"/>
        </w:rPr>
        <w:t>Wsparcie</w:t>
      </w:r>
      <w:r w:rsidRPr="000C7467">
        <w:rPr>
          <w:spacing w:val="-5"/>
          <w:sz w:val="16"/>
          <w:szCs w:val="16"/>
        </w:rPr>
        <w:t xml:space="preserve"> </w:t>
      </w:r>
      <w:r w:rsidRPr="000C7467">
        <w:rPr>
          <w:sz w:val="16"/>
          <w:szCs w:val="16"/>
        </w:rPr>
        <w:t>finansowane</w:t>
      </w:r>
      <w:r w:rsidRPr="000C7467">
        <w:rPr>
          <w:spacing w:val="-4"/>
          <w:sz w:val="16"/>
          <w:szCs w:val="16"/>
        </w:rPr>
        <w:t xml:space="preserve"> </w:t>
      </w:r>
      <w:r w:rsidRPr="000C7467">
        <w:rPr>
          <w:sz w:val="16"/>
          <w:szCs w:val="16"/>
        </w:rPr>
        <w:t>jest</w:t>
      </w:r>
      <w:r w:rsidRPr="000C7467">
        <w:rPr>
          <w:spacing w:val="-3"/>
          <w:sz w:val="16"/>
          <w:szCs w:val="16"/>
        </w:rPr>
        <w:t xml:space="preserve"> </w:t>
      </w:r>
      <w:r w:rsidRPr="000C7467">
        <w:rPr>
          <w:sz w:val="16"/>
          <w:szCs w:val="16"/>
        </w:rPr>
        <w:t>ze</w:t>
      </w:r>
      <w:r w:rsidRPr="000C7467">
        <w:rPr>
          <w:spacing w:val="-2"/>
          <w:sz w:val="16"/>
          <w:szCs w:val="16"/>
        </w:rPr>
        <w:t xml:space="preserve"> </w:t>
      </w:r>
      <w:r w:rsidRPr="000C7467">
        <w:rPr>
          <w:sz w:val="16"/>
          <w:szCs w:val="16"/>
        </w:rPr>
        <w:t>środków</w:t>
      </w:r>
      <w:r w:rsidRPr="000C7467">
        <w:rPr>
          <w:spacing w:val="-3"/>
          <w:sz w:val="16"/>
          <w:szCs w:val="16"/>
        </w:rPr>
        <w:t xml:space="preserve"> </w:t>
      </w:r>
      <w:r w:rsidRPr="000C7467">
        <w:rPr>
          <w:sz w:val="16"/>
          <w:szCs w:val="16"/>
        </w:rPr>
        <w:t>pochodzących</w:t>
      </w:r>
      <w:r w:rsidRPr="000C7467">
        <w:rPr>
          <w:spacing w:val="-4"/>
          <w:sz w:val="16"/>
          <w:szCs w:val="16"/>
        </w:rPr>
        <w:t xml:space="preserve"> </w:t>
      </w:r>
      <w:r w:rsidRPr="000C7467">
        <w:rPr>
          <w:sz w:val="16"/>
          <w:szCs w:val="16"/>
        </w:rPr>
        <w:t>z</w:t>
      </w:r>
      <w:r w:rsidRPr="000C7467">
        <w:rPr>
          <w:spacing w:val="-3"/>
          <w:sz w:val="16"/>
          <w:szCs w:val="16"/>
        </w:rPr>
        <w:t xml:space="preserve"> </w:t>
      </w:r>
      <w:r w:rsidRPr="000C7467">
        <w:rPr>
          <w:sz w:val="16"/>
          <w:szCs w:val="16"/>
        </w:rPr>
        <w:t>Fundusz</w:t>
      </w:r>
      <w:bookmarkStart w:id="0" w:name="_GoBack"/>
      <w:bookmarkEnd w:id="0"/>
      <w:r w:rsidRPr="000C7467">
        <w:rPr>
          <w:sz w:val="16"/>
          <w:szCs w:val="16"/>
        </w:rPr>
        <w:t>u</w:t>
      </w:r>
      <w:r w:rsidRPr="000C7467">
        <w:rPr>
          <w:spacing w:val="-4"/>
          <w:sz w:val="16"/>
          <w:szCs w:val="16"/>
        </w:rPr>
        <w:t xml:space="preserve"> </w:t>
      </w:r>
      <w:r w:rsidRPr="000C7467">
        <w:rPr>
          <w:sz w:val="16"/>
          <w:szCs w:val="16"/>
        </w:rPr>
        <w:t>Solidarnościowego</w:t>
      </w:r>
      <w:r w:rsidRPr="000C7467">
        <w:rPr>
          <w:spacing w:val="-3"/>
          <w:sz w:val="16"/>
          <w:szCs w:val="16"/>
        </w:rPr>
        <w:t xml:space="preserve"> </w:t>
      </w:r>
      <w:r w:rsidRPr="000C7467">
        <w:rPr>
          <w:sz w:val="16"/>
          <w:szCs w:val="16"/>
        </w:rPr>
        <w:t>przyznanych</w:t>
      </w:r>
      <w:r w:rsidRPr="000C7467">
        <w:rPr>
          <w:spacing w:val="-4"/>
          <w:sz w:val="16"/>
          <w:szCs w:val="16"/>
        </w:rPr>
        <w:t xml:space="preserve"> </w:t>
      </w:r>
      <w:r w:rsidRPr="000C7467">
        <w:rPr>
          <w:sz w:val="16"/>
          <w:szCs w:val="16"/>
        </w:rPr>
        <w:t>w</w:t>
      </w:r>
      <w:r w:rsidRPr="000C7467">
        <w:rPr>
          <w:spacing w:val="-3"/>
          <w:sz w:val="16"/>
          <w:szCs w:val="16"/>
        </w:rPr>
        <w:t xml:space="preserve"> </w:t>
      </w:r>
      <w:r w:rsidRPr="000C7467">
        <w:rPr>
          <w:sz w:val="16"/>
          <w:szCs w:val="16"/>
        </w:rPr>
        <w:t>ramach</w:t>
      </w:r>
      <w:r w:rsidRPr="000C7467">
        <w:rPr>
          <w:spacing w:val="-4"/>
          <w:sz w:val="16"/>
          <w:szCs w:val="16"/>
        </w:rPr>
        <w:t xml:space="preserve"> </w:t>
      </w:r>
      <w:r w:rsidRPr="000C7467">
        <w:rPr>
          <w:sz w:val="16"/>
          <w:szCs w:val="16"/>
        </w:rPr>
        <w:t>Programu</w:t>
      </w:r>
    </w:p>
    <w:p w:rsidR="007834F4" w:rsidRPr="000C7467" w:rsidRDefault="005B5093" w:rsidP="000C7467">
      <w:pPr>
        <w:ind w:left="3141" w:right="409" w:hanging="2764"/>
        <w:jc w:val="center"/>
        <w:rPr>
          <w:sz w:val="16"/>
          <w:szCs w:val="16"/>
        </w:rPr>
      </w:pPr>
      <w:r w:rsidRPr="000C7467">
        <w:rPr>
          <w:sz w:val="16"/>
          <w:szCs w:val="16"/>
        </w:rPr>
        <w:t>Ministra</w:t>
      </w:r>
      <w:r w:rsidRPr="000C7467">
        <w:rPr>
          <w:spacing w:val="-4"/>
          <w:sz w:val="16"/>
          <w:szCs w:val="16"/>
        </w:rPr>
        <w:t xml:space="preserve"> </w:t>
      </w:r>
      <w:r w:rsidRPr="000C7467">
        <w:rPr>
          <w:sz w:val="16"/>
          <w:szCs w:val="16"/>
        </w:rPr>
        <w:t>Rodzi</w:t>
      </w:r>
      <w:r w:rsidR="000C7467" w:rsidRPr="000C7467">
        <w:rPr>
          <w:sz w:val="16"/>
          <w:szCs w:val="16"/>
        </w:rPr>
        <w:t xml:space="preserve">ny </w:t>
      </w:r>
      <w:r w:rsidRPr="000C7467">
        <w:rPr>
          <w:sz w:val="16"/>
          <w:szCs w:val="16"/>
        </w:rPr>
        <w:t>i Polityki Społecznej</w:t>
      </w:r>
      <w:r w:rsidRPr="000C7467">
        <w:rPr>
          <w:spacing w:val="40"/>
          <w:sz w:val="16"/>
          <w:szCs w:val="16"/>
        </w:rPr>
        <w:t xml:space="preserve"> </w:t>
      </w:r>
      <w:r w:rsidRPr="000C7467">
        <w:rPr>
          <w:sz w:val="16"/>
          <w:szCs w:val="16"/>
        </w:rPr>
        <w:t xml:space="preserve">„Opieka </w:t>
      </w:r>
      <w:proofErr w:type="spellStart"/>
      <w:r w:rsidRPr="000C7467">
        <w:rPr>
          <w:sz w:val="16"/>
          <w:szCs w:val="16"/>
        </w:rPr>
        <w:t>wytchnieniowa</w:t>
      </w:r>
      <w:proofErr w:type="spellEnd"/>
      <w:r w:rsidRPr="000C7467">
        <w:rPr>
          <w:sz w:val="16"/>
          <w:szCs w:val="16"/>
        </w:rPr>
        <w:t xml:space="preserve">” </w:t>
      </w:r>
      <w:r w:rsidR="000C7467" w:rsidRPr="000C7467">
        <w:rPr>
          <w:sz w:val="16"/>
          <w:szCs w:val="16"/>
        </w:rPr>
        <w:t xml:space="preserve">dla Jednostek Samorządu Terytorialnego </w:t>
      </w:r>
      <w:r w:rsidRPr="000C7467">
        <w:rPr>
          <w:sz w:val="16"/>
          <w:szCs w:val="16"/>
        </w:rPr>
        <w:t>– edycja</w:t>
      </w:r>
      <w:r w:rsidR="000C7467" w:rsidRPr="000C7467">
        <w:rPr>
          <w:sz w:val="16"/>
          <w:szCs w:val="16"/>
        </w:rPr>
        <w:t xml:space="preserve"> </w:t>
      </w:r>
      <w:r w:rsidRPr="000C7467">
        <w:rPr>
          <w:sz w:val="16"/>
          <w:szCs w:val="16"/>
        </w:rPr>
        <w:t>2024</w:t>
      </w:r>
    </w:p>
    <w:sectPr w:rsidR="007834F4" w:rsidRPr="000C7467">
      <w:type w:val="continuous"/>
      <w:pgSz w:w="11910" w:h="16840"/>
      <w:pgMar w:top="70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3562C"/>
    <w:multiLevelType w:val="hybridMultilevel"/>
    <w:tmpl w:val="2FD43BE4"/>
    <w:lvl w:ilvl="0" w:tplc="ECD40BFA">
      <w:start w:val="1"/>
      <w:numFmt w:val="decimal"/>
      <w:lvlText w:val="%1."/>
      <w:lvlJc w:val="left"/>
      <w:pPr>
        <w:ind w:left="100" w:hanging="238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BA6077A">
      <w:numFmt w:val="bullet"/>
      <w:lvlText w:val="•"/>
      <w:lvlJc w:val="left"/>
      <w:pPr>
        <w:ind w:left="1158" w:hanging="238"/>
      </w:pPr>
      <w:rPr>
        <w:rFonts w:hint="default"/>
        <w:lang w:val="pl-PL" w:eastAsia="en-US" w:bidi="ar-SA"/>
      </w:rPr>
    </w:lvl>
    <w:lvl w:ilvl="2" w:tplc="208A9B2E">
      <w:numFmt w:val="bullet"/>
      <w:lvlText w:val="•"/>
      <w:lvlJc w:val="left"/>
      <w:pPr>
        <w:ind w:left="2217" w:hanging="238"/>
      </w:pPr>
      <w:rPr>
        <w:rFonts w:hint="default"/>
        <w:lang w:val="pl-PL" w:eastAsia="en-US" w:bidi="ar-SA"/>
      </w:rPr>
    </w:lvl>
    <w:lvl w:ilvl="3" w:tplc="D368C85A">
      <w:numFmt w:val="bullet"/>
      <w:lvlText w:val="•"/>
      <w:lvlJc w:val="left"/>
      <w:pPr>
        <w:ind w:left="3275" w:hanging="238"/>
      </w:pPr>
      <w:rPr>
        <w:rFonts w:hint="default"/>
        <w:lang w:val="pl-PL" w:eastAsia="en-US" w:bidi="ar-SA"/>
      </w:rPr>
    </w:lvl>
    <w:lvl w:ilvl="4" w:tplc="C53AFAF4">
      <w:numFmt w:val="bullet"/>
      <w:lvlText w:val="•"/>
      <w:lvlJc w:val="left"/>
      <w:pPr>
        <w:ind w:left="4334" w:hanging="238"/>
      </w:pPr>
      <w:rPr>
        <w:rFonts w:hint="default"/>
        <w:lang w:val="pl-PL" w:eastAsia="en-US" w:bidi="ar-SA"/>
      </w:rPr>
    </w:lvl>
    <w:lvl w:ilvl="5" w:tplc="06F4228A">
      <w:numFmt w:val="bullet"/>
      <w:lvlText w:val="•"/>
      <w:lvlJc w:val="left"/>
      <w:pPr>
        <w:ind w:left="5393" w:hanging="238"/>
      </w:pPr>
      <w:rPr>
        <w:rFonts w:hint="default"/>
        <w:lang w:val="pl-PL" w:eastAsia="en-US" w:bidi="ar-SA"/>
      </w:rPr>
    </w:lvl>
    <w:lvl w:ilvl="6" w:tplc="753CF56A">
      <w:numFmt w:val="bullet"/>
      <w:lvlText w:val="•"/>
      <w:lvlJc w:val="left"/>
      <w:pPr>
        <w:ind w:left="6451" w:hanging="238"/>
      </w:pPr>
      <w:rPr>
        <w:rFonts w:hint="default"/>
        <w:lang w:val="pl-PL" w:eastAsia="en-US" w:bidi="ar-SA"/>
      </w:rPr>
    </w:lvl>
    <w:lvl w:ilvl="7" w:tplc="6896A414">
      <w:numFmt w:val="bullet"/>
      <w:lvlText w:val="•"/>
      <w:lvlJc w:val="left"/>
      <w:pPr>
        <w:ind w:left="7510" w:hanging="238"/>
      </w:pPr>
      <w:rPr>
        <w:rFonts w:hint="default"/>
        <w:lang w:val="pl-PL" w:eastAsia="en-US" w:bidi="ar-SA"/>
      </w:rPr>
    </w:lvl>
    <w:lvl w:ilvl="8" w:tplc="23664550">
      <w:numFmt w:val="bullet"/>
      <w:lvlText w:val="•"/>
      <w:lvlJc w:val="left"/>
      <w:pPr>
        <w:ind w:left="8569" w:hanging="23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34F4"/>
    <w:rsid w:val="000C7467"/>
    <w:rsid w:val="005B5093"/>
    <w:rsid w:val="0078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46"/>
      <w:ind w:left="100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46"/>
      <w:ind w:left="10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385</Words>
  <Characters>2310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Anna Kuczyńska</dc:creator>
  <cp:lastModifiedBy>Desktop_hp</cp:lastModifiedBy>
  <cp:revision>5</cp:revision>
  <dcterms:created xsi:type="dcterms:W3CDTF">2024-07-16T07:37:00Z</dcterms:created>
  <dcterms:modified xsi:type="dcterms:W3CDTF">2024-07-16T11:34:00Z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2024-07-16T00:00:00Z</vt:filetime>
  </property>
  <property fmtid="{D5CDD505-2E9C-101B-9397-08002B2CF9AE}" pid="5" name="Producer">
    <vt:lpwstr>3-Heights(TM) PDF Security Shell 4.8.25.2 (http://www.pdf-tools.com)</vt:lpwstr>
  </property>
</Properties>
</file>