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26" w:rsidRDefault="00934226" w:rsidP="0093422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…../</w:t>
      </w:r>
      <w:r w:rsidR="00006038">
        <w:rPr>
          <w:b/>
          <w:bCs/>
          <w:sz w:val="22"/>
          <w:szCs w:val="22"/>
        </w:rPr>
        <w:t>FELD.07.09-IP.01-0004/23-00/2024</w:t>
      </w:r>
    </w:p>
    <w:p w:rsidR="00934226" w:rsidRDefault="00934226" w:rsidP="0093422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w sprawie nieodpłatnego wypożyczenia sprzętu rehabilitacyjnego</w:t>
      </w:r>
    </w:p>
    <w:p w:rsidR="00934226" w:rsidRDefault="00934226" w:rsidP="00934226">
      <w:pPr>
        <w:jc w:val="center"/>
        <w:rPr>
          <w:b/>
          <w:bCs/>
          <w:i/>
          <w:iCs/>
          <w:sz w:val="22"/>
          <w:szCs w:val="22"/>
        </w:rPr>
      </w:pPr>
    </w:p>
    <w:p w:rsidR="00934226" w:rsidRDefault="00934226" w:rsidP="00934226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Zawarta w dniu ……………………….. 202</w:t>
      </w:r>
      <w:r w:rsidR="00006038">
        <w:rPr>
          <w:i/>
          <w:iCs/>
          <w:sz w:val="22"/>
          <w:szCs w:val="22"/>
        </w:rPr>
        <w:t>4</w:t>
      </w:r>
      <w:r>
        <w:rPr>
          <w:i/>
          <w:iCs/>
          <w:sz w:val="22"/>
          <w:szCs w:val="22"/>
        </w:rPr>
        <w:t xml:space="preserve">  r.</w:t>
      </w:r>
    </w:p>
    <w:p w:rsidR="00934226" w:rsidRDefault="00934226" w:rsidP="00934226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 Łodzi pomiędzy:</w:t>
      </w:r>
    </w:p>
    <w:p w:rsidR="00934226" w:rsidRDefault="00934226" w:rsidP="00934226">
      <w:pPr>
        <w:jc w:val="both"/>
        <w:rPr>
          <w:i/>
          <w:iCs/>
          <w:color w:val="000000"/>
          <w:sz w:val="22"/>
          <w:szCs w:val="22"/>
        </w:rPr>
      </w:pPr>
    </w:p>
    <w:p w:rsidR="00934226" w:rsidRDefault="00934226" w:rsidP="00934226">
      <w:pPr>
        <w:tabs>
          <w:tab w:val="left" w:pos="360"/>
        </w:tabs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Powiatem Łódzkim Wschodnim, ul. Sienkiewicza 3, 90 – 113 Łódź, NIP 725-18-38-572 </w:t>
      </w:r>
    </w:p>
    <w:p w:rsidR="00934226" w:rsidRDefault="00934226" w:rsidP="00934226">
      <w:pPr>
        <w:tabs>
          <w:tab w:val="left" w:pos="360"/>
        </w:tabs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w imieniu którego działa Powiatowe Centrum Pomocy Rodzinie, al. Piłsudskiego 133d, </w:t>
      </w:r>
      <w:r>
        <w:rPr>
          <w:i/>
          <w:iCs/>
          <w:color w:val="000000"/>
          <w:sz w:val="22"/>
          <w:szCs w:val="22"/>
        </w:rPr>
        <w:br/>
        <w:t xml:space="preserve">92 – 318 Łódź, </w:t>
      </w:r>
    </w:p>
    <w:p w:rsidR="00934226" w:rsidRDefault="00934226" w:rsidP="00934226">
      <w:pPr>
        <w:tabs>
          <w:tab w:val="left" w:pos="360"/>
        </w:tabs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reprezentowane przez:</w:t>
      </w:r>
    </w:p>
    <w:p w:rsidR="00934226" w:rsidRDefault="00934226" w:rsidP="00934226">
      <w:pPr>
        <w:numPr>
          <w:ilvl w:val="0"/>
          <w:numId w:val="15"/>
        </w:numPr>
        <w:tabs>
          <w:tab w:val="left" w:pos="360"/>
        </w:tabs>
        <w:contextualSpacing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Urszulę Łużniak – Dyrektora Centrum</w:t>
      </w:r>
    </w:p>
    <w:p w:rsidR="00934226" w:rsidRDefault="00934226" w:rsidP="00934226">
      <w:pPr>
        <w:tabs>
          <w:tab w:val="left" w:pos="360"/>
        </w:tabs>
        <w:ind w:left="720"/>
        <w:contextualSpacing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przy akceptacji</w:t>
      </w:r>
    </w:p>
    <w:p w:rsidR="00934226" w:rsidRDefault="00934226" w:rsidP="00934226">
      <w:pPr>
        <w:tabs>
          <w:tab w:val="left" w:pos="142"/>
          <w:tab w:val="left" w:pos="360"/>
        </w:tabs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>2.</w:t>
      </w:r>
      <w:r>
        <w:rPr>
          <w:i/>
          <w:iCs/>
          <w:color w:val="000000"/>
          <w:sz w:val="22"/>
          <w:szCs w:val="22"/>
        </w:rPr>
        <w:tab/>
        <w:t xml:space="preserve">Agnieszkę </w:t>
      </w:r>
      <w:proofErr w:type="spellStart"/>
      <w:r>
        <w:rPr>
          <w:i/>
          <w:iCs/>
          <w:color w:val="000000"/>
          <w:sz w:val="22"/>
          <w:szCs w:val="22"/>
        </w:rPr>
        <w:t>Kepka</w:t>
      </w:r>
      <w:proofErr w:type="spellEnd"/>
      <w:r>
        <w:rPr>
          <w:i/>
          <w:iCs/>
          <w:color w:val="000000"/>
          <w:sz w:val="22"/>
          <w:szCs w:val="22"/>
        </w:rPr>
        <w:t xml:space="preserve"> – osobę prowadzącą wypożyczalnię </w:t>
      </w:r>
    </w:p>
    <w:p w:rsidR="00934226" w:rsidRDefault="00934226" w:rsidP="00934226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zwanym dalej </w:t>
      </w:r>
      <w:r>
        <w:rPr>
          <w:b/>
          <w:iCs/>
          <w:color w:val="000000"/>
          <w:sz w:val="22"/>
          <w:szCs w:val="22"/>
        </w:rPr>
        <w:t>Liderem projektu</w:t>
      </w:r>
      <w:r>
        <w:rPr>
          <w:iCs/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</w:p>
    <w:p w:rsidR="00934226" w:rsidRDefault="00934226" w:rsidP="0093422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</w:t>
      </w:r>
    </w:p>
    <w:p w:rsidR="00934226" w:rsidRDefault="00934226" w:rsidP="00934226">
      <w:pPr>
        <w:spacing w:line="254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Panią/em …………………………………………….</w:t>
      </w:r>
    </w:p>
    <w:p w:rsidR="00934226" w:rsidRDefault="00934226" w:rsidP="00934226">
      <w:pPr>
        <w:spacing w:line="254" w:lineRule="auto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Zam</w:t>
      </w:r>
      <w:proofErr w:type="spellEnd"/>
      <w:r>
        <w:rPr>
          <w:rFonts w:eastAsiaTheme="minorHAnsi"/>
          <w:sz w:val="22"/>
          <w:szCs w:val="22"/>
          <w:lang w:eastAsia="en-US"/>
        </w:rPr>
        <w:t>………………………………………………….</w:t>
      </w:r>
    </w:p>
    <w:p w:rsidR="00934226" w:rsidRDefault="00934226" w:rsidP="00934226">
      <w:pPr>
        <w:spacing w:line="254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Nr PESEL …………………………………………..</w:t>
      </w:r>
    </w:p>
    <w:p w:rsidR="00934226" w:rsidRDefault="00934226" w:rsidP="00934226">
      <w:pPr>
        <w:spacing w:line="254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seria i nr dowodu osobistego ………………………</w:t>
      </w:r>
    </w:p>
    <w:p w:rsidR="00934226" w:rsidRDefault="00934226" w:rsidP="00934226">
      <w:pPr>
        <w:spacing w:line="254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reprezentowaną/</w:t>
      </w:r>
      <w:proofErr w:type="spellStart"/>
      <w:r>
        <w:rPr>
          <w:rFonts w:eastAsiaTheme="minorHAnsi"/>
          <w:sz w:val="22"/>
          <w:szCs w:val="22"/>
          <w:lang w:eastAsia="en-US"/>
        </w:rPr>
        <w:t>ym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przez opiekuna prawnego/faktycznego</w:t>
      </w:r>
    </w:p>
    <w:p w:rsidR="00934226" w:rsidRDefault="00934226" w:rsidP="00934226">
      <w:pPr>
        <w:spacing w:line="254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Panią/a ……………………………………………</w:t>
      </w:r>
    </w:p>
    <w:p w:rsidR="00934226" w:rsidRDefault="00934226" w:rsidP="00934226">
      <w:pPr>
        <w:spacing w:line="254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zam. ………………………………………………</w:t>
      </w:r>
    </w:p>
    <w:p w:rsidR="00934226" w:rsidRDefault="00934226" w:rsidP="00934226">
      <w:pPr>
        <w:spacing w:line="254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Nr PESEL ………………………………………..</w:t>
      </w:r>
    </w:p>
    <w:p w:rsidR="00934226" w:rsidRDefault="00934226" w:rsidP="00934226">
      <w:pPr>
        <w:spacing w:line="254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seria i nr dowodu osobistego …………………….</w:t>
      </w:r>
    </w:p>
    <w:p w:rsidR="00934226" w:rsidRDefault="00934226" w:rsidP="00934226">
      <w:pPr>
        <w:spacing w:line="254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zwaną dalej </w:t>
      </w:r>
      <w:r>
        <w:rPr>
          <w:rFonts w:eastAsiaTheme="minorHAnsi"/>
          <w:b/>
          <w:sz w:val="22"/>
          <w:szCs w:val="22"/>
          <w:lang w:eastAsia="en-US"/>
        </w:rPr>
        <w:t>Wypożyczającym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934226" w:rsidRDefault="00934226" w:rsidP="00934226">
      <w:pPr>
        <w:tabs>
          <w:tab w:val="left" w:pos="0"/>
        </w:tabs>
        <w:spacing w:line="254" w:lineRule="auto"/>
        <w:rPr>
          <w:rFonts w:eastAsiaTheme="minorHAnsi"/>
          <w:sz w:val="22"/>
          <w:szCs w:val="22"/>
          <w:lang w:eastAsia="en-US"/>
        </w:rPr>
      </w:pPr>
    </w:p>
    <w:p w:rsidR="00934226" w:rsidRDefault="00934226" w:rsidP="00934226">
      <w:pPr>
        <w:spacing w:line="254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Strony umowy postanawiają:</w:t>
      </w:r>
    </w:p>
    <w:p w:rsidR="00934226" w:rsidRDefault="00934226" w:rsidP="00934226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§ 1</w:t>
      </w:r>
    </w:p>
    <w:p w:rsidR="00934226" w:rsidRPr="00006038" w:rsidRDefault="00934226" w:rsidP="00006038">
      <w:pPr>
        <w:spacing w:line="360" w:lineRule="auto"/>
        <w:ind w:right="-143"/>
        <w:jc w:val="both"/>
      </w:pPr>
      <w:r>
        <w:rPr>
          <w:rFonts w:eastAsiaTheme="minorHAnsi"/>
          <w:sz w:val="22"/>
          <w:szCs w:val="22"/>
          <w:lang w:eastAsia="en-US"/>
        </w:rPr>
        <w:t>Powiat Łódzki Wschodni/Powiatowe Centrum Pomocy Rodzinie – Lider projektu Centrum Usług Środowiskowych „WISIENKA</w:t>
      </w:r>
      <w:r w:rsidR="00006038">
        <w:rPr>
          <w:rFonts w:eastAsiaTheme="minorHAnsi"/>
          <w:sz w:val="22"/>
          <w:szCs w:val="22"/>
          <w:lang w:eastAsia="en-US"/>
        </w:rPr>
        <w:t xml:space="preserve"> 4</w:t>
      </w:r>
      <w:r>
        <w:rPr>
          <w:rFonts w:eastAsiaTheme="minorHAnsi"/>
          <w:sz w:val="22"/>
          <w:szCs w:val="22"/>
          <w:lang w:eastAsia="en-US"/>
        </w:rPr>
        <w:t xml:space="preserve">” </w:t>
      </w:r>
      <w:r w:rsidRPr="00006038">
        <w:rPr>
          <w:rFonts w:eastAsiaTheme="minorHAnsi"/>
          <w:lang w:eastAsia="en-US"/>
        </w:rPr>
        <w:t xml:space="preserve">współfinansowanego </w:t>
      </w:r>
      <w:r w:rsidR="00006038" w:rsidRPr="00006038">
        <w:t>ze środków Europejskiego Funduszu Społecznego Plus w ramach programu regionalnego Fundusze Europejskie dla Łódzkiego na lata 2021-2027</w:t>
      </w:r>
      <w:r w:rsidRPr="00006038">
        <w:rPr>
          <w:rFonts w:eastAsiaTheme="minorHAnsi"/>
          <w:lang w:eastAsia="en-US"/>
        </w:rPr>
        <w:t>, współprowadzi Wypożyczalnię sprzętu rehabilitacyjnego dla mieszkańców Powiatu Łódzkiego Wschodniego.</w:t>
      </w:r>
    </w:p>
    <w:p w:rsidR="00934226" w:rsidRDefault="00934226" w:rsidP="00934226">
      <w:pPr>
        <w:spacing w:line="360" w:lineRule="auto"/>
        <w:ind w:left="705" w:hanging="705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§ 2</w:t>
      </w:r>
    </w:p>
    <w:p w:rsidR="00934226" w:rsidRDefault="00934226" w:rsidP="00934226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Siedzibą Wypożyczalni sprzętu rehabilitacyjnego jest Dom Pomocy Społecznej </w:t>
      </w:r>
      <w:r>
        <w:rPr>
          <w:rFonts w:eastAsiaTheme="minorHAnsi"/>
          <w:sz w:val="22"/>
          <w:szCs w:val="22"/>
          <w:lang w:eastAsia="en-US"/>
        </w:rPr>
        <w:br/>
        <w:t>w Wiśniowej Górze, ul. Tuszyńska 56.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3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Do korzystania z usług Wypożyczalni uprawnione są </w:t>
      </w:r>
      <w:r w:rsidR="00006038">
        <w:rPr>
          <w:rFonts w:eastAsia="Calibri"/>
          <w:sz w:val="22"/>
          <w:szCs w:val="22"/>
          <w:lang w:eastAsia="en-US"/>
        </w:rPr>
        <w:t xml:space="preserve">uczestnicy projektu </w:t>
      </w:r>
      <w:r>
        <w:rPr>
          <w:rFonts w:eastAsia="Calibri"/>
          <w:sz w:val="22"/>
          <w:szCs w:val="22"/>
          <w:lang w:eastAsia="en-US"/>
        </w:rPr>
        <w:t>os</w:t>
      </w:r>
      <w:r w:rsidR="00006038">
        <w:rPr>
          <w:rFonts w:eastAsia="Calibri"/>
          <w:sz w:val="22"/>
          <w:szCs w:val="22"/>
          <w:lang w:eastAsia="en-US"/>
        </w:rPr>
        <w:t xml:space="preserve">oby niesamodzielne mieszkające </w:t>
      </w:r>
      <w:r>
        <w:rPr>
          <w:rFonts w:eastAsia="Calibri"/>
          <w:sz w:val="22"/>
          <w:szCs w:val="22"/>
          <w:lang w:eastAsia="en-US"/>
        </w:rPr>
        <w:t>na terenie Powiatu Łódzkiego Wschodniego, które ze względu na stan zdrowia, wiek lub niepełnosprawność wymagają opieki w wykonywaniu codziennych czynności, posiadające zaświadczenie potwierdzające status osoby niesamodzielnej i wskazanie do korzystania z danego sprzętu rehabilitacyjnego i wspomagającego.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§ 4</w:t>
      </w:r>
    </w:p>
    <w:p w:rsidR="00934226" w:rsidRDefault="00934226" w:rsidP="00934226">
      <w:pPr>
        <w:numPr>
          <w:ilvl w:val="0"/>
          <w:numId w:val="16"/>
        </w:numPr>
        <w:tabs>
          <w:tab w:val="center" w:pos="4536"/>
          <w:tab w:val="right" w:pos="9072"/>
        </w:tabs>
        <w:spacing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Wypożyczenie sprzętu rehabilitacyjnego i wspomagającego jest bezpłatne.</w:t>
      </w:r>
    </w:p>
    <w:p w:rsidR="00934226" w:rsidRDefault="00934226" w:rsidP="00934226">
      <w:pPr>
        <w:numPr>
          <w:ilvl w:val="0"/>
          <w:numId w:val="16"/>
        </w:numPr>
        <w:tabs>
          <w:tab w:val="center" w:pos="4536"/>
          <w:tab w:val="right" w:pos="9072"/>
        </w:tabs>
        <w:spacing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Usługi świadczone osobie Wypożyczającej odbywać się będą na podstawie niniejszej umowy </w:t>
      </w:r>
      <w:r>
        <w:rPr>
          <w:rFonts w:eastAsia="Calibri"/>
          <w:sz w:val="22"/>
          <w:szCs w:val="22"/>
          <w:lang w:eastAsia="en-US"/>
        </w:rPr>
        <w:br/>
        <w:t xml:space="preserve">i Regulaminu Wypożyczalni. </w:t>
      </w:r>
    </w:p>
    <w:p w:rsidR="00934226" w:rsidRDefault="00934226" w:rsidP="00934226">
      <w:pPr>
        <w:numPr>
          <w:ilvl w:val="0"/>
          <w:numId w:val="16"/>
        </w:numPr>
        <w:tabs>
          <w:tab w:val="center" w:pos="4536"/>
          <w:tab w:val="right" w:pos="9072"/>
        </w:tabs>
        <w:spacing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Przy zawarciu umowy Wypożyczający ma obowiązek:</w:t>
      </w:r>
    </w:p>
    <w:p w:rsidR="00934226" w:rsidRDefault="00934226" w:rsidP="00934226">
      <w:pPr>
        <w:numPr>
          <w:ilvl w:val="0"/>
          <w:numId w:val="17"/>
        </w:numPr>
        <w:tabs>
          <w:tab w:val="center" w:pos="4536"/>
          <w:tab w:val="right" w:pos="9072"/>
        </w:tabs>
        <w:spacing w:line="360" w:lineRule="auto"/>
        <w:ind w:left="709" w:hanging="28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złożyć stosowny wniosek, którego druk dostępny jest w siedzibie Wypożyczalni, partnerów projektu lub na stronie internetowej PCPR-u;</w:t>
      </w:r>
    </w:p>
    <w:p w:rsidR="00934226" w:rsidRDefault="00934226" w:rsidP="00934226">
      <w:pPr>
        <w:numPr>
          <w:ilvl w:val="0"/>
          <w:numId w:val="17"/>
        </w:numPr>
        <w:tabs>
          <w:tab w:val="center" w:pos="4536"/>
          <w:tab w:val="right" w:pos="9072"/>
        </w:tabs>
        <w:spacing w:line="360" w:lineRule="auto"/>
        <w:ind w:left="709" w:hanging="28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przedstawić dowód tożsamości;</w:t>
      </w:r>
    </w:p>
    <w:p w:rsidR="00934226" w:rsidRDefault="00934226" w:rsidP="00934226">
      <w:pPr>
        <w:numPr>
          <w:ilvl w:val="0"/>
          <w:numId w:val="17"/>
        </w:numPr>
        <w:tabs>
          <w:tab w:val="center" w:pos="4536"/>
          <w:tab w:val="right" w:pos="9072"/>
        </w:tabs>
        <w:spacing w:line="360" w:lineRule="auto"/>
        <w:ind w:left="709" w:hanging="28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przedstawić zaświadczenie potwierdzające, że jest osobą niesamodzielną i wymaga wypożyczenia danego sprzętu;</w:t>
      </w:r>
    </w:p>
    <w:p w:rsidR="00006038" w:rsidRPr="00006038" w:rsidRDefault="00006038" w:rsidP="00934226">
      <w:pPr>
        <w:numPr>
          <w:ilvl w:val="0"/>
          <w:numId w:val="17"/>
        </w:numPr>
        <w:tabs>
          <w:tab w:val="center" w:pos="4536"/>
          <w:tab w:val="right" w:pos="9072"/>
        </w:tabs>
        <w:spacing w:line="360" w:lineRule="auto"/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006038">
        <w:rPr>
          <w:sz w:val="22"/>
          <w:szCs w:val="22"/>
        </w:rPr>
        <w:t>podpisać oświadczenie o udziale w innej formie wsparcia w ramach projektu.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5</w:t>
      </w:r>
    </w:p>
    <w:p w:rsidR="00934226" w:rsidRDefault="00934226" w:rsidP="00934226">
      <w:pPr>
        <w:pStyle w:val="Akapitzlist"/>
        <w:numPr>
          <w:ilvl w:val="0"/>
          <w:numId w:val="18"/>
        </w:numPr>
        <w:tabs>
          <w:tab w:val="center" w:pos="4536"/>
          <w:tab w:val="right" w:pos="9072"/>
        </w:tabs>
        <w:spacing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Wszelkie zmiany podane w umowie, w tym dotyczące adresu zamieszkania, osoba korzystająca powinna niezwłocznie zgłosić w siedzibie Wypożyczalni, u partnera projektu lub w PCPR-</w:t>
      </w:r>
      <w:proofErr w:type="spellStart"/>
      <w:r>
        <w:rPr>
          <w:rFonts w:eastAsia="Calibri"/>
          <w:sz w:val="22"/>
          <w:szCs w:val="22"/>
          <w:lang w:eastAsia="en-US"/>
        </w:rPr>
        <w:t>rze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</w:t>
      </w:r>
    </w:p>
    <w:p w:rsidR="00934226" w:rsidRDefault="00934226" w:rsidP="00934226">
      <w:pPr>
        <w:pStyle w:val="Akapitzlist"/>
        <w:numPr>
          <w:ilvl w:val="0"/>
          <w:numId w:val="18"/>
        </w:numPr>
        <w:tabs>
          <w:tab w:val="center" w:pos="4536"/>
          <w:tab w:val="right" w:pos="9072"/>
        </w:tabs>
        <w:spacing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Odbiór sprzętu odbywa się w siedzibie Wypożyczalni.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  <w:t>§ 6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Zabrania się korzystania ze sprzętu w celach zarobkowych oraz udostępniania go osobom trzecim.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  <w:t>§ 7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Zabezpieczenie sprzętu stanowić będzie kaucja będąca równowartością wypożyczonego sprzętu bądź deklaracja wekslowa wraz z wekslem „in blanco” z zapisem „bez protestu”.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8</w:t>
      </w:r>
    </w:p>
    <w:p w:rsidR="00934226" w:rsidRDefault="00934226" w:rsidP="00934226">
      <w:pPr>
        <w:numPr>
          <w:ilvl w:val="0"/>
          <w:numId w:val="19"/>
        </w:numPr>
        <w:tabs>
          <w:tab w:val="center" w:pos="4536"/>
          <w:tab w:val="right" w:pos="9072"/>
        </w:tabs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Jednorazowo można wypożyczyć max 2 rodzaje sprzętu.</w:t>
      </w:r>
    </w:p>
    <w:p w:rsidR="00934226" w:rsidRDefault="00934226" w:rsidP="00934226">
      <w:pPr>
        <w:numPr>
          <w:ilvl w:val="0"/>
          <w:numId w:val="19"/>
        </w:numPr>
        <w:tabs>
          <w:tab w:val="center" w:pos="4536"/>
          <w:tab w:val="right" w:pos="9072"/>
        </w:tabs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Sprzęt można wypożyczyć do dnia …………………………roku. </w:t>
      </w:r>
    </w:p>
    <w:p w:rsidR="00934226" w:rsidRDefault="00934226" w:rsidP="00934226">
      <w:pPr>
        <w:numPr>
          <w:ilvl w:val="0"/>
          <w:numId w:val="19"/>
        </w:numPr>
        <w:tabs>
          <w:tab w:val="center" w:pos="4536"/>
          <w:tab w:val="right" w:pos="9072"/>
        </w:tabs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 zakończeniu okresu użyczenia sprzęt powinien być zwrócony w ustalonym terminie, w stanie niepogorszonym do siedziby Wypożyczalni.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9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Wypożyczający wypożycza następujący rodzaj sprzętu rehabilitacyjnego / wspomagającego:</w:t>
      </w:r>
    </w:p>
    <w:p w:rsidR="00934226" w:rsidRDefault="00934226" w:rsidP="00934226">
      <w:pPr>
        <w:numPr>
          <w:ilvl w:val="0"/>
          <w:numId w:val="20"/>
        </w:numPr>
        <w:tabs>
          <w:tab w:val="center" w:pos="4536"/>
          <w:tab w:val="right" w:pos="9072"/>
        </w:tabs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…………………………………………….</w:t>
      </w:r>
    </w:p>
    <w:p w:rsidR="00934226" w:rsidRDefault="00934226" w:rsidP="00934226">
      <w:pPr>
        <w:numPr>
          <w:ilvl w:val="0"/>
          <w:numId w:val="20"/>
        </w:numPr>
        <w:tabs>
          <w:tab w:val="center" w:pos="4536"/>
          <w:tab w:val="right" w:pos="9072"/>
        </w:tabs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…………………………………………….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ind w:left="720"/>
        <w:rPr>
          <w:rFonts w:eastAsia="Calibri"/>
          <w:sz w:val="22"/>
          <w:szCs w:val="22"/>
          <w:lang w:eastAsia="en-US"/>
        </w:rPr>
      </w:pPr>
    </w:p>
    <w:p w:rsidR="00006038" w:rsidRDefault="00006038" w:rsidP="00934226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06038" w:rsidRDefault="00006038" w:rsidP="00934226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06038" w:rsidRDefault="00006038" w:rsidP="00934226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06038" w:rsidRDefault="00006038" w:rsidP="00934226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>§ 10</w:t>
      </w:r>
    </w:p>
    <w:p w:rsidR="00006038" w:rsidRPr="00006038" w:rsidRDefault="00934226" w:rsidP="00006038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 sprawach nieuregulowanych w niniejszej umowie zastosowanie będą miały przepisy Kodeksu Cywilnego oraz Regulaminu Wypożyczalni.</w:t>
      </w:r>
      <w:bookmarkStart w:id="0" w:name="_GoBack"/>
      <w:bookmarkEnd w:id="0"/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11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Zmiana umowy następuje w trybie właściwym do jej podpisywania.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12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Sprawy sporne rozstrzygane są przez Sąd właściwy dla Lidera projektu.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13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Umowę sporządzono w dwóch jednobrzmiących egzemplarzach dla każdej ze stron.</w:t>
      </w: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934226" w:rsidRDefault="00934226" w:rsidP="00934226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934226" w:rsidRDefault="00934226" w:rsidP="00934226">
      <w:pPr>
        <w:tabs>
          <w:tab w:val="righ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……………………………..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…………………………………….</w:t>
      </w:r>
    </w:p>
    <w:p w:rsidR="00934226" w:rsidRDefault="00934226" w:rsidP="00934226">
      <w:pPr>
        <w:tabs>
          <w:tab w:val="righ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Lider projektu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Wypożyczająca/</w:t>
      </w:r>
      <w:proofErr w:type="spellStart"/>
      <w:r>
        <w:rPr>
          <w:rFonts w:eastAsia="Calibri"/>
          <w:sz w:val="22"/>
          <w:szCs w:val="22"/>
          <w:lang w:eastAsia="en-US"/>
        </w:rPr>
        <w:t>cy</w:t>
      </w:r>
      <w:proofErr w:type="spellEnd"/>
    </w:p>
    <w:p w:rsidR="00934226" w:rsidRDefault="00934226" w:rsidP="00934226">
      <w:pPr>
        <w:pStyle w:val="Stopka"/>
        <w:rPr>
          <w:rFonts w:ascii="Times New Roman" w:hAnsi="Times New Roman" w:cs="Times New Roman"/>
          <w:sz w:val="24"/>
          <w:szCs w:val="24"/>
        </w:rPr>
      </w:pPr>
    </w:p>
    <w:p w:rsidR="00C742D0" w:rsidRDefault="00C742D0" w:rsidP="00D03DDF"/>
    <w:p w:rsidR="008C14AC" w:rsidRDefault="008C14AC" w:rsidP="008C14AC"/>
    <w:p w:rsidR="008C14AC" w:rsidRPr="00D22FBB" w:rsidRDefault="008C14AC" w:rsidP="008C14AC">
      <w:pPr>
        <w:pStyle w:val="Stopka"/>
        <w:rPr>
          <w:rFonts w:asciiTheme="majorHAnsi" w:hAnsiTheme="majorHAnsi" w:cs="Times New Roman"/>
          <w:sz w:val="24"/>
          <w:szCs w:val="24"/>
        </w:rPr>
      </w:pPr>
    </w:p>
    <w:p w:rsidR="008C14AC" w:rsidRPr="00D22FBB" w:rsidRDefault="008C14AC" w:rsidP="008C14AC">
      <w:pPr>
        <w:pStyle w:val="Stopka"/>
        <w:rPr>
          <w:rFonts w:asciiTheme="majorHAnsi" w:hAnsiTheme="majorHAnsi" w:cs="Times New Roman"/>
          <w:sz w:val="24"/>
          <w:szCs w:val="24"/>
        </w:rPr>
      </w:pPr>
    </w:p>
    <w:p w:rsidR="008C14AC" w:rsidRPr="00D03DDF" w:rsidRDefault="008C14AC" w:rsidP="00D03DDF"/>
    <w:sectPr w:rsidR="008C14AC" w:rsidRPr="00D03DDF" w:rsidSect="008A7435">
      <w:headerReference w:type="default" r:id="rId8"/>
      <w:footerReference w:type="default" r:id="rId9"/>
      <w:pgSz w:w="11906" w:h="16838"/>
      <w:pgMar w:top="1417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FD" w:rsidRDefault="008A7AFD" w:rsidP="00CB2B4B">
      <w:r>
        <w:separator/>
      </w:r>
    </w:p>
  </w:endnote>
  <w:endnote w:type="continuationSeparator" w:id="0">
    <w:p w:rsidR="008A7AFD" w:rsidRDefault="008A7AFD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449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214"/>
      <w:gridCol w:w="2268"/>
      <w:gridCol w:w="3827"/>
    </w:tblGrid>
    <w:tr w:rsidR="008A7AFD" w:rsidTr="00E235CD">
      <w:trPr>
        <w:trHeight w:val="201"/>
      </w:trPr>
      <w:tc>
        <w:tcPr>
          <w:tcW w:w="2140" w:type="dxa"/>
          <w:vMerge w:val="restart"/>
        </w:tcPr>
        <w:p w:rsidR="008A7AFD" w:rsidRPr="000B45AE" w:rsidRDefault="008A7AF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8A7AFD" w:rsidRPr="00464688" w:rsidRDefault="008A7AFD" w:rsidP="00A62A4D">
          <w:pPr>
            <w:rPr>
              <w:b/>
              <w:sz w:val="16"/>
              <w:szCs w:val="16"/>
              <w:u w:val="single"/>
            </w:rPr>
          </w:pPr>
        </w:p>
        <w:p w:rsidR="008A7AFD" w:rsidRDefault="008A7AF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8A7AFD" w:rsidRDefault="00BB2C1E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732DDA55" wp14:editId="411DF347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" strokecolor="black [3040]">
                    <o:lock v:ext="edit" shapetype="f"/>
                  </v:line>
                </w:pict>
              </mc:Fallback>
            </mc:AlternateContent>
          </w:r>
          <w:r w:rsidR="008A7AFD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350AC322" wp14:editId="78ECCF1B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309" w:type="dxa"/>
          <w:gridSpan w:val="3"/>
        </w:tcPr>
        <w:p w:rsidR="008A7AFD" w:rsidRPr="000B45AE" w:rsidRDefault="008A7AF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8A7AFD" w:rsidRPr="000B45AE" w:rsidRDefault="00BB2C1E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FD24442" wp14:editId="30915EC9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m0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MZ9NZ9kj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"/>
                </w:pict>
              </mc:Fallback>
            </mc:AlternateContent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</w:p>
      </w:tc>
    </w:tr>
    <w:tr w:rsidR="008A7AFD" w:rsidTr="00E235CD">
      <w:trPr>
        <w:trHeight w:val="1117"/>
      </w:trPr>
      <w:tc>
        <w:tcPr>
          <w:tcW w:w="2140" w:type="dxa"/>
          <w:vMerge/>
        </w:tcPr>
        <w:p w:rsidR="008A7AFD" w:rsidRPr="00464688" w:rsidRDefault="008A7AF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D21EC7">
            <w:rPr>
              <w:rFonts w:ascii="Times New Roman" w:hAnsi="Times New Roman" w:cs="Times New Roman"/>
              <w:sz w:val="10"/>
              <w:szCs w:val="10"/>
            </w:rPr>
            <w:t>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</w:t>
          </w:r>
          <w:proofErr w:type="spellEnd"/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125, 95-020 Andrespol</w:t>
          </w:r>
        </w:p>
        <w:p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8A7AFD" w:rsidRPr="000B45AE" w:rsidRDefault="002B1A3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268" w:type="dxa"/>
        </w:tcPr>
        <w:p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:rsidR="00D94CD9" w:rsidRPr="00D94CD9" w:rsidRDefault="00D94CD9" w:rsidP="00595669">
          <w:pPr>
            <w:tabs>
              <w:tab w:val="center" w:pos="5031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 w:rsidR="00595669"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</w:t>
          </w:r>
          <w:proofErr w:type="spellStart"/>
          <w:r w:rsidR="00595669">
            <w:rPr>
              <w:rFonts w:eastAsia="Calibri"/>
              <w:b/>
              <w:sz w:val="10"/>
              <w:szCs w:val="10"/>
              <w:lang w:eastAsia="en-US"/>
            </w:rPr>
            <w:t>im.M.Chołuja</w:t>
          </w:r>
          <w:proofErr w:type="spellEnd"/>
          <w:r w:rsidR="00595669">
            <w:rPr>
              <w:rFonts w:eastAsia="Calibri"/>
              <w:b/>
              <w:sz w:val="10"/>
              <w:szCs w:val="10"/>
              <w:lang w:eastAsia="en-US"/>
            </w:rPr>
            <w:t xml:space="preserve"> 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 xml:space="preserve"> w Tuszynie</w:t>
          </w:r>
        </w:p>
        <w:p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4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:rsidR="008A7AFD" w:rsidRDefault="008A7AF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:rsidR="006736B4" w:rsidRDefault="006736B4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 xml:space="preserve">Ośrodek Pomocy Społecznej                                Stowarzyszenie  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>Na Rzecz Osób</w:t>
          </w:r>
        </w:p>
        <w:p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Gminy Nowosolna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 xml:space="preserve">                                                  Niepełnosprawnych „RAZEM”</w:t>
          </w:r>
        </w:p>
        <w:p w:rsidR="00E235CD" w:rsidRDefault="006736B4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Rynek Nowosolna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 1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 xml:space="preserve"> , 92-703 Nowosolna</w:t>
          </w:r>
          <w:r w:rsidR="00813231">
            <w:rPr>
              <w:rFonts w:ascii="Times New Roman" w:hAnsi="Times New Roman" w:cs="Times New Roman"/>
              <w:sz w:val="10"/>
              <w:szCs w:val="10"/>
            </w:rPr>
            <w:t xml:space="preserve">         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95-040 Koluszki Pomorska 13</w:t>
          </w:r>
        </w:p>
        <w:p w:rsidR="00E235C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Tel.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42 648 45 20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   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tel. 44 714 19 20</w:t>
          </w:r>
        </w:p>
        <w:p w:rsidR="002B1A3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595669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ops@opsnowosolna.pl</w:t>
            </w:r>
          </w:hyperlink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e-mail: </w:t>
          </w:r>
          <w:hyperlink r:id="rId6" w:history="1">
            <w:r w:rsidR="00E235CD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wtzkoluszki@poczta.onet.pl</w:t>
            </w:r>
          </w:hyperlink>
        </w:p>
        <w:p w:rsidR="00E235CD" w:rsidRPr="00E235CD" w:rsidRDefault="00E235C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</w:p>
        <w:p w:rsidR="00595669" w:rsidRDefault="00595669" w:rsidP="00595669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8A7AFD" w:rsidRPr="00A62A4D" w:rsidRDefault="008A7AFD" w:rsidP="005019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FD" w:rsidRDefault="008A7AFD" w:rsidP="00CB2B4B">
      <w:r>
        <w:separator/>
      </w:r>
    </w:p>
  </w:footnote>
  <w:footnote w:type="continuationSeparator" w:id="0">
    <w:p w:rsidR="008A7AFD" w:rsidRDefault="008A7AFD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AFD" w:rsidRPr="00A83E42" w:rsidRDefault="005F0946" w:rsidP="00B236CE">
    <w:pPr>
      <w:ind w:left="-284" w:right="-143"/>
      <w:jc w:val="center"/>
      <w:rPr>
        <w:sz w:val="20"/>
        <w:szCs w:val="20"/>
      </w:rPr>
    </w:pPr>
    <w:sdt>
      <w:sdtPr>
        <w:rPr>
          <w:sz w:val="20"/>
          <w:szCs w:val="20"/>
        </w:rPr>
        <w:id w:val="792868467"/>
        <w:docPartObj>
          <w:docPartGallery w:val="Page Numbers (Margins)"/>
          <w:docPartUnique/>
        </w:docPartObj>
      </w:sdtPr>
      <w:sdtContent>
        <w:r w:rsidRPr="005F094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0946" w:rsidRDefault="005F094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Pr="005F094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F0946" w:rsidRDefault="005F094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Pr="005F094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A7435">
      <w:rPr>
        <w:noProof/>
      </w:rPr>
      <w:drawing>
        <wp:inline distT="0" distB="0" distL="0" distR="0" wp14:anchorId="64A7FD39" wp14:editId="1BAA6693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7AFD" w:rsidRPr="00A83E42">
      <w:rPr>
        <w:sz w:val="20"/>
        <w:szCs w:val="20"/>
      </w:rPr>
      <w:t>Projekt</w:t>
    </w:r>
    <w:r w:rsidR="008A7AFD">
      <w:rPr>
        <w:sz w:val="20"/>
        <w:szCs w:val="20"/>
      </w:rPr>
      <w:t xml:space="preserve"> Centrum Usług </w:t>
    </w:r>
    <w:r w:rsidR="009331A7">
      <w:rPr>
        <w:sz w:val="20"/>
        <w:szCs w:val="20"/>
      </w:rPr>
      <w:t>Środowiskowych</w:t>
    </w:r>
    <w:r w:rsidR="008A7AFD" w:rsidRPr="00A83E42">
      <w:rPr>
        <w:sz w:val="20"/>
        <w:szCs w:val="20"/>
      </w:rPr>
      <w:t xml:space="preserve"> </w:t>
    </w:r>
    <w:r w:rsidR="008A7AFD">
      <w:rPr>
        <w:sz w:val="20"/>
        <w:szCs w:val="20"/>
      </w:rPr>
      <w:t>„WISIENKA</w:t>
    </w:r>
    <w:r w:rsidR="00595669">
      <w:rPr>
        <w:sz w:val="20"/>
        <w:szCs w:val="20"/>
      </w:rPr>
      <w:t xml:space="preserve"> 4</w:t>
    </w:r>
    <w:r w:rsidR="008A7AFD" w:rsidRPr="00A83E42">
      <w:rPr>
        <w:sz w:val="20"/>
        <w:szCs w:val="20"/>
      </w:rPr>
      <w:t>” współfinansowany ze środków Euro</w:t>
    </w:r>
    <w:r w:rsidR="008A7AFD">
      <w:rPr>
        <w:sz w:val="20"/>
        <w:szCs w:val="20"/>
      </w:rPr>
      <w:t xml:space="preserve">pejskiego Funduszu Społecznego </w:t>
    </w:r>
    <w:r w:rsidR="00311A3F">
      <w:rPr>
        <w:sz w:val="20"/>
        <w:szCs w:val="20"/>
      </w:rPr>
      <w:t xml:space="preserve">Plus </w:t>
    </w:r>
    <w:r w:rsidR="008A7AFD" w:rsidRPr="00A83E42">
      <w:rPr>
        <w:sz w:val="20"/>
        <w:szCs w:val="20"/>
      </w:rPr>
      <w:t xml:space="preserve">w ramach </w:t>
    </w:r>
    <w:r w:rsidR="00311A3F">
      <w:rPr>
        <w:sz w:val="20"/>
        <w:szCs w:val="20"/>
      </w:rPr>
      <w:t>p</w:t>
    </w:r>
    <w:r w:rsidR="008A7AFD" w:rsidRPr="00A83E42">
      <w:rPr>
        <w:sz w:val="20"/>
        <w:szCs w:val="20"/>
      </w:rPr>
      <w:t>rogramu</w:t>
    </w:r>
    <w:r w:rsidR="00311A3F">
      <w:rPr>
        <w:sz w:val="20"/>
        <w:szCs w:val="20"/>
      </w:rPr>
      <w:t xml:space="preserve"> regionalnego Fundusze Europejskie dla </w:t>
    </w:r>
    <w:r w:rsidR="008A7AFD" w:rsidRPr="00A83E42">
      <w:rPr>
        <w:sz w:val="20"/>
        <w:szCs w:val="20"/>
      </w:rPr>
      <w:t xml:space="preserve">Łódzkiego </w:t>
    </w:r>
    <w:r w:rsidR="008A7AFD">
      <w:rPr>
        <w:sz w:val="20"/>
        <w:szCs w:val="20"/>
      </w:rPr>
      <w:t xml:space="preserve">na lata </w:t>
    </w:r>
    <w:r w:rsidR="008A7AFD" w:rsidRPr="00A83E42">
      <w:rPr>
        <w:sz w:val="20"/>
        <w:szCs w:val="20"/>
      </w:rPr>
      <w:t>20</w:t>
    </w:r>
    <w:r w:rsidR="00311A3F">
      <w:rPr>
        <w:sz w:val="20"/>
        <w:szCs w:val="20"/>
      </w:rPr>
      <w:t>21</w:t>
    </w:r>
    <w:r w:rsidR="008A7AFD" w:rsidRPr="00A83E42">
      <w:rPr>
        <w:sz w:val="20"/>
        <w:szCs w:val="20"/>
      </w:rPr>
      <w:t>-202</w:t>
    </w:r>
    <w:r w:rsidR="00311A3F">
      <w:rPr>
        <w:sz w:val="20"/>
        <w:szCs w:val="20"/>
      </w:rPr>
      <w:t>7</w:t>
    </w:r>
  </w:p>
  <w:p w:rsidR="008A7AFD" w:rsidRDefault="008A7AFD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114A00"/>
    <w:multiLevelType w:val="hybridMultilevel"/>
    <w:tmpl w:val="486A8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0DB2"/>
    <w:multiLevelType w:val="hybridMultilevel"/>
    <w:tmpl w:val="3D904B36"/>
    <w:lvl w:ilvl="0" w:tplc="96B07536">
      <w:start w:val="1"/>
      <w:numFmt w:val="decimal"/>
      <w:lvlText w:val="%1."/>
      <w:lvlJc w:val="left"/>
      <w:pPr>
        <w:ind w:left="82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20AA"/>
    <w:multiLevelType w:val="hybridMultilevel"/>
    <w:tmpl w:val="7660D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669F0"/>
    <w:multiLevelType w:val="hybridMultilevel"/>
    <w:tmpl w:val="D66A5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D7A11"/>
    <w:multiLevelType w:val="hybridMultilevel"/>
    <w:tmpl w:val="C3A0619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ind w:left="2985" w:hanging="360"/>
      </w:pPr>
    </w:lvl>
    <w:lvl w:ilvl="4" w:tplc="04150019">
      <w:start w:val="1"/>
      <w:numFmt w:val="lowerLetter"/>
      <w:lvlText w:val="%5."/>
      <w:lvlJc w:val="left"/>
      <w:pPr>
        <w:ind w:left="3705" w:hanging="360"/>
      </w:pPr>
    </w:lvl>
    <w:lvl w:ilvl="5" w:tplc="0415001B">
      <w:start w:val="1"/>
      <w:numFmt w:val="lowerRoman"/>
      <w:lvlText w:val="%6."/>
      <w:lvlJc w:val="right"/>
      <w:pPr>
        <w:ind w:left="4425" w:hanging="180"/>
      </w:pPr>
    </w:lvl>
    <w:lvl w:ilvl="6" w:tplc="0415000F">
      <w:start w:val="1"/>
      <w:numFmt w:val="decimal"/>
      <w:lvlText w:val="%7."/>
      <w:lvlJc w:val="left"/>
      <w:pPr>
        <w:ind w:left="5145" w:hanging="360"/>
      </w:pPr>
    </w:lvl>
    <w:lvl w:ilvl="7" w:tplc="04150019">
      <w:start w:val="1"/>
      <w:numFmt w:val="lowerLetter"/>
      <w:lvlText w:val="%8."/>
      <w:lvlJc w:val="left"/>
      <w:pPr>
        <w:ind w:left="5865" w:hanging="360"/>
      </w:pPr>
    </w:lvl>
    <w:lvl w:ilvl="8" w:tplc="0415001B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B90E0A"/>
    <w:multiLevelType w:val="hybridMultilevel"/>
    <w:tmpl w:val="7564FCD4"/>
    <w:lvl w:ilvl="0" w:tplc="04150011">
      <w:start w:val="1"/>
      <w:numFmt w:val="decimal"/>
      <w:lvlText w:val="%1)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5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18"/>
  </w:num>
  <w:num w:numId="12">
    <w:abstractNumId w:val="16"/>
  </w:num>
  <w:num w:numId="13">
    <w:abstractNumId w:val="10"/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1"/>
    <w:rsid w:val="00006038"/>
    <w:rsid w:val="00031244"/>
    <w:rsid w:val="00031E9D"/>
    <w:rsid w:val="00032D88"/>
    <w:rsid w:val="00056026"/>
    <w:rsid w:val="0007506B"/>
    <w:rsid w:val="000A1A9C"/>
    <w:rsid w:val="000A1D5B"/>
    <w:rsid w:val="000A2AAC"/>
    <w:rsid w:val="000B45AE"/>
    <w:rsid w:val="000C6A29"/>
    <w:rsid w:val="000E5557"/>
    <w:rsid w:val="00112E20"/>
    <w:rsid w:val="001269A9"/>
    <w:rsid w:val="001A234D"/>
    <w:rsid w:val="001F2C6C"/>
    <w:rsid w:val="00210745"/>
    <w:rsid w:val="0022229A"/>
    <w:rsid w:val="00233F1B"/>
    <w:rsid w:val="00266733"/>
    <w:rsid w:val="00275250"/>
    <w:rsid w:val="00275423"/>
    <w:rsid w:val="002B1A3D"/>
    <w:rsid w:val="002B3EA9"/>
    <w:rsid w:val="002B67E8"/>
    <w:rsid w:val="002C55D3"/>
    <w:rsid w:val="002D1C55"/>
    <w:rsid w:val="002F41E1"/>
    <w:rsid w:val="00311A3F"/>
    <w:rsid w:val="00340A81"/>
    <w:rsid w:val="00352005"/>
    <w:rsid w:val="00370DA7"/>
    <w:rsid w:val="003A2A0D"/>
    <w:rsid w:val="0040232F"/>
    <w:rsid w:val="00410988"/>
    <w:rsid w:val="0042423A"/>
    <w:rsid w:val="004458A6"/>
    <w:rsid w:val="00454500"/>
    <w:rsid w:val="00464688"/>
    <w:rsid w:val="00473668"/>
    <w:rsid w:val="004876BC"/>
    <w:rsid w:val="00501986"/>
    <w:rsid w:val="00515FD9"/>
    <w:rsid w:val="00522E4D"/>
    <w:rsid w:val="0055482F"/>
    <w:rsid w:val="0059352A"/>
    <w:rsid w:val="00595669"/>
    <w:rsid w:val="005A399F"/>
    <w:rsid w:val="005B4E8F"/>
    <w:rsid w:val="005E797E"/>
    <w:rsid w:val="005F0946"/>
    <w:rsid w:val="005F2118"/>
    <w:rsid w:val="006137E4"/>
    <w:rsid w:val="00626587"/>
    <w:rsid w:val="00630D04"/>
    <w:rsid w:val="00642833"/>
    <w:rsid w:val="00642EC1"/>
    <w:rsid w:val="00660239"/>
    <w:rsid w:val="006736B4"/>
    <w:rsid w:val="00676CD0"/>
    <w:rsid w:val="00694481"/>
    <w:rsid w:val="006A17D8"/>
    <w:rsid w:val="006B2123"/>
    <w:rsid w:val="006F7495"/>
    <w:rsid w:val="00702D21"/>
    <w:rsid w:val="00717A58"/>
    <w:rsid w:val="00730761"/>
    <w:rsid w:val="007C3FBC"/>
    <w:rsid w:val="007C5CC0"/>
    <w:rsid w:val="007F35D6"/>
    <w:rsid w:val="00805562"/>
    <w:rsid w:val="00811676"/>
    <w:rsid w:val="00813231"/>
    <w:rsid w:val="00824EAE"/>
    <w:rsid w:val="00833E03"/>
    <w:rsid w:val="0085333B"/>
    <w:rsid w:val="0085654E"/>
    <w:rsid w:val="0086129D"/>
    <w:rsid w:val="00882A89"/>
    <w:rsid w:val="008A7435"/>
    <w:rsid w:val="008A7AFD"/>
    <w:rsid w:val="008C14AC"/>
    <w:rsid w:val="008E4AEA"/>
    <w:rsid w:val="00900EDF"/>
    <w:rsid w:val="00910B24"/>
    <w:rsid w:val="00914277"/>
    <w:rsid w:val="009322FC"/>
    <w:rsid w:val="009331A7"/>
    <w:rsid w:val="00934226"/>
    <w:rsid w:val="00942C2D"/>
    <w:rsid w:val="00953969"/>
    <w:rsid w:val="009721C5"/>
    <w:rsid w:val="00974CB2"/>
    <w:rsid w:val="00983697"/>
    <w:rsid w:val="009866B7"/>
    <w:rsid w:val="00994E71"/>
    <w:rsid w:val="009A194D"/>
    <w:rsid w:val="009B3B8F"/>
    <w:rsid w:val="009C096E"/>
    <w:rsid w:val="009C46F8"/>
    <w:rsid w:val="009F7224"/>
    <w:rsid w:val="00A40523"/>
    <w:rsid w:val="00A56017"/>
    <w:rsid w:val="00A62A4D"/>
    <w:rsid w:val="00A803E1"/>
    <w:rsid w:val="00A83E42"/>
    <w:rsid w:val="00AB6857"/>
    <w:rsid w:val="00AD0972"/>
    <w:rsid w:val="00B220F2"/>
    <w:rsid w:val="00B236CE"/>
    <w:rsid w:val="00B4738F"/>
    <w:rsid w:val="00B575BD"/>
    <w:rsid w:val="00B80113"/>
    <w:rsid w:val="00B90F54"/>
    <w:rsid w:val="00B9263D"/>
    <w:rsid w:val="00BB2C1E"/>
    <w:rsid w:val="00C442D0"/>
    <w:rsid w:val="00C742D0"/>
    <w:rsid w:val="00C7747E"/>
    <w:rsid w:val="00C90969"/>
    <w:rsid w:val="00CB2B4B"/>
    <w:rsid w:val="00CD108A"/>
    <w:rsid w:val="00D03DDF"/>
    <w:rsid w:val="00D21EC7"/>
    <w:rsid w:val="00D613FE"/>
    <w:rsid w:val="00D90279"/>
    <w:rsid w:val="00D94CD9"/>
    <w:rsid w:val="00DA2534"/>
    <w:rsid w:val="00DA70DA"/>
    <w:rsid w:val="00DC4C49"/>
    <w:rsid w:val="00DC75DD"/>
    <w:rsid w:val="00DD7DB4"/>
    <w:rsid w:val="00DF61B6"/>
    <w:rsid w:val="00E0313A"/>
    <w:rsid w:val="00E05612"/>
    <w:rsid w:val="00E23563"/>
    <w:rsid w:val="00E235CD"/>
    <w:rsid w:val="00E36463"/>
    <w:rsid w:val="00E73409"/>
    <w:rsid w:val="00EB5149"/>
    <w:rsid w:val="00EB5E74"/>
    <w:rsid w:val="00EE2FDA"/>
    <w:rsid w:val="00F00245"/>
    <w:rsid w:val="00F13A9A"/>
    <w:rsid w:val="00F20B41"/>
    <w:rsid w:val="00F370EF"/>
    <w:rsid w:val="00F41AFA"/>
    <w:rsid w:val="00F54841"/>
    <w:rsid w:val="00F5736F"/>
    <w:rsid w:val="00FA38DB"/>
    <w:rsid w:val="00FB39A8"/>
    <w:rsid w:val="00FE5DC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B39A8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B39A8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C14A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C14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8C1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B39A8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B39A8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C14A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C14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8C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wtzkoluszki@poczta.onet.pl" TargetMode="External"/><Relationship Id="rId5" Type="http://schemas.openxmlformats.org/officeDocument/2006/relationships/hyperlink" Target="mailto:ops@opsnowosolna.pl" TargetMode="External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 Krzyżanowska</cp:lastModifiedBy>
  <cp:revision>4</cp:revision>
  <cp:lastPrinted>2021-04-21T11:09:00Z</cp:lastPrinted>
  <dcterms:created xsi:type="dcterms:W3CDTF">2024-08-06T11:17:00Z</dcterms:created>
  <dcterms:modified xsi:type="dcterms:W3CDTF">2024-08-06T11:21:00Z</dcterms:modified>
</cp:coreProperties>
</file>