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4EB1D" w14:textId="77777777" w:rsidR="003C233A" w:rsidRPr="00E73265" w:rsidRDefault="003C233A" w:rsidP="003C233A">
      <w:pPr>
        <w:jc w:val="right"/>
        <w:rPr>
          <w:sz w:val="18"/>
          <w:szCs w:val="18"/>
        </w:rPr>
      </w:pPr>
      <w:r w:rsidRPr="00E73265">
        <w:rPr>
          <w:sz w:val="18"/>
          <w:szCs w:val="18"/>
        </w:rPr>
        <w:t xml:space="preserve">Załącznik nr </w:t>
      </w:r>
      <w:r>
        <w:rPr>
          <w:sz w:val="18"/>
          <w:szCs w:val="18"/>
        </w:rPr>
        <w:t>2</w:t>
      </w:r>
      <w:r w:rsidRPr="00E73265">
        <w:rPr>
          <w:sz w:val="18"/>
          <w:szCs w:val="18"/>
        </w:rPr>
        <w:t xml:space="preserve"> do wniosku o dofinansowanie </w:t>
      </w:r>
      <w:r>
        <w:rPr>
          <w:sz w:val="18"/>
          <w:szCs w:val="18"/>
        </w:rPr>
        <w:t xml:space="preserve"> ze środków PFRON</w:t>
      </w:r>
    </w:p>
    <w:p w14:paraId="03AC93A0" w14:textId="77777777" w:rsidR="003C233A" w:rsidRPr="00E73265" w:rsidRDefault="003C233A" w:rsidP="003C233A">
      <w:pPr>
        <w:jc w:val="right"/>
        <w:rPr>
          <w:sz w:val="18"/>
          <w:szCs w:val="18"/>
        </w:rPr>
      </w:pPr>
      <w:r>
        <w:rPr>
          <w:sz w:val="18"/>
          <w:szCs w:val="18"/>
        </w:rPr>
        <w:t>l</w:t>
      </w:r>
      <w:r w:rsidRPr="00E73265">
        <w:rPr>
          <w:sz w:val="18"/>
          <w:szCs w:val="18"/>
        </w:rPr>
        <w:t>ikwidacji barier architektonicznych, w komunikowaniu się i technicznych</w:t>
      </w:r>
    </w:p>
    <w:p w14:paraId="0EA81DAC" w14:textId="77777777" w:rsidR="004C61F3" w:rsidRDefault="004C61F3" w:rsidP="004C61F3">
      <w:pPr>
        <w:jc w:val="right"/>
      </w:pPr>
    </w:p>
    <w:p w14:paraId="6286F9F8" w14:textId="77777777" w:rsidR="00AD7097" w:rsidRDefault="00AD7097" w:rsidP="00602C11">
      <w:pPr>
        <w:pStyle w:val="NormalnyWeb"/>
        <w:spacing w:before="0" w:beforeAutospacing="0" w:after="0" w:afterAutospacing="0"/>
        <w:jc w:val="both"/>
        <w:rPr>
          <w:b/>
        </w:rPr>
      </w:pPr>
    </w:p>
    <w:p w14:paraId="6F30788E" w14:textId="77777777" w:rsidR="00AD7097" w:rsidRPr="002443A3" w:rsidRDefault="00AD7097" w:rsidP="00602C11">
      <w:pPr>
        <w:pStyle w:val="NormalnyWeb"/>
        <w:spacing w:before="0" w:beforeAutospacing="0" w:after="0" w:afterAutospacing="0"/>
        <w:jc w:val="both"/>
        <w:rPr>
          <w:b/>
        </w:rPr>
      </w:pPr>
    </w:p>
    <w:p w14:paraId="318DDB25" w14:textId="77777777" w:rsidR="00AD7097" w:rsidRPr="002443A3" w:rsidRDefault="00AD7097" w:rsidP="00905F67">
      <w:pPr>
        <w:pStyle w:val="NormalnyWeb"/>
        <w:spacing w:before="0" w:beforeAutospacing="0" w:after="0" w:afterAutospacing="0"/>
        <w:jc w:val="center"/>
        <w:rPr>
          <w:b/>
        </w:rPr>
      </w:pPr>
      <w:r w:rsidRPr="002443A3">
        <w:rPr>
          <w:b/>
        </w:rPr>
        <w:t>KLAUZULA INFORMACYJNA PRZETWARZANIA DANYCH OSOBOWYCH</w:t>
      </w:r>
    </w:p>
    <w:p w14:paraId="2A1CE226" w14:textId="77777777" w:rsidR="00AD7097" w:rsidRPr="002443A3" w:rsidRDefault="00AD7097" w:rsidP="00795140">
      <w:pPr>
        <w:pStyle w:val="Default"/>
        <w:jc w:val="both"/>
        <w:rPr>
          <w:color w:val="auto"/>
        </w:rPr>
      </w:pPr>
    </w:p>
    <w:p w14:paraId="311C9F20" w14:textId="77777777" w:rsidR="00AD7097" w:rsidRPr="002443A3" w:rsidRDefault="00AD7097" w:rsidP="00795140">
      <w:pPr>
        <w:jc w:val="both"/>
        <w:rPr>
          <w:sz w:val="22"/>
          <w:szCs w:val="22"/>
        </w:rPr>
      </w:pPr>
      <w:r w:rsidRPr="002443A3">
        <w:rPr>
          <w:sz w:val="22"/>
          <w:szCs w:val="22"/>
        </w:rPr>
        <w:t>Zgodnie z art. 13 ust. 1 i ust. 2 Rozporządzenia Parlamentu Europejskiego i Rady (UE) 2016/679 z dnia 27 kwietnia 2016r. w sprawie ochrony osób fizycznych w związku z przetwarzaniem danych osobowych i w sprawie swobodnego przepływu takich danych oraz uchylenia dyrektywy 95/46/WE (ogólnego rozporządzenia o ochronie danych</w:t>
      </w:r>
      <w:r w:rsidR="00861B91" w:rsidRPr="002443A3">
        <w:rPr>
          <w:sz w:val="22"/>
          <w:szCs w:val="22"/>
        </w:rPr>
        <w:t>, dalej RODO</w:t>
      </w:r>
      <w:r w:rsidRPr="002443A3">
        <w:rPr>
          <w:sz w:val="22"/>
          <w:szCs w:val="22"/>
        </w:rPr>
        <w:t>) informuję, że:</w:t>
      </w:r>
    </w:p>
    <w:p w14:paraId="321167DE" w14:textId="77777777" w:rsidR="00AD7097" w:rsidRPr="002443A3" w:rsidRDefault="00AD7097" w:rsidP="00795140">
      <w:pPr>
        <w:jc w:val="both"/>
        <w:rPr>
          <w:sz w:val="22"/>
          <w:szCs w:val="22"/>
        </w:rPr>
      </w:pPr>
    </w:p>
    <w:p w14:paraId="60CA6FEF" w14:textId="77777777" w:rsidR="00AD7097" w:rsidRPr="002443A3" w:rsidRDefault="00AD7097" w:rsidP="00795140">
      <w:pPr>
        <w:jc w:val="both"/>
        <w:rPr>
          <w:sz w:val="22"/>
          <w:szCs w:val="22"/>
        </w:rPr>
      </w:pPr>
      <w:r w:rsidRPr="002443A3">
        <w:rPr>
          <w:sz w:val="22"/>
          <w:szCs w:val="22"/>
        </w:rPr>
        <w:t xml:space="preserve">1) Administratorem Pani/Pana danych osobowych jest Powiatowe Centrum Pomocy Rodzinie w Lwówku Śląskim, </w:t>
      </w:r>
      <w:r w:rsidRPr="002443A3">
        <w:rPr>
          <w:sz w:val="22"/>
          <w:szCs w:val="22"/>
        </w:rPr>
        <w:br/>
        <w:t>z siedzibą przy ul. Szpitalnej 4, 59-600 Lwówek Śląski, reprezentowane przez Kierownika Powiatowego Centrum Pomocy Rodzinie.</w:t>
      </w:r>
    </w:p>
    <w:p w14:paraId="51351E2E" w14:textId="77777777" w:rsidR="00AD7097" w:rsidRPr="002443A3" w:rsidRDefault="00AD7097" w:rsidP="00795140">
      <w:pPr>
        <w:jc w:val="both"/>
        <w:rPr>
          <w:sz w:val="22"/>
          <w:szCs w:val="22"/>
        </w:rPr>
      </w:pPr>
    </w:p>
    <w:p w14:paraId="7DD3BC4C" w14:textId="77777777" w:rsidR="00AD7097" w:rsidRPr="002443A3" w:rsidRDefault="00AD7097" w:rsidP="00795140">
      <w:pPr>
        <w:jc w:val="both"/>
        <w:rPr>
          <w:sz w:val="22"/>
          <w:szCs w:val="22"/>
        </w:rPr>
      </w:pPr>
      <w:r w:rsidRPr="002443A3">
        <w:rPr>
          <w:sz w:val="22"/>
          <w:szCs w:val="22"/>
        </w:rPr>
        <w:t>2) Administrator wyznaczył Inspektora Ochrony Danych</w:t>
      </w:r>
      <w:r w:rsidR="00861B91" w:rsidRPr="002443A3">
        <w:rPr>
          <w:sz w:val="22"/>
          <w:szCs w:val="22"/>
        </w:rPr>
        <w:t xml:space="preserve">, </w:t>
      </w:r>
      <w:r w:rsidRPr="002443A3">
        <w:rPr>
          <w:sz w:val="22"/>
          <w:szCs w:val="22"/>
        </w:rPr>
        <w:t>z któr</w:t>
      </w:r>
      <w:r w:rsidR="00EA5951">
        <w:rPr>
          <w:sz w:val="22"/>
          <w:szCs w:val="22"/>
        </w:rPr>
        <w:t>ym</w:t>
      </w:r>
      <w:r w:rsidRPr="002443A3">
        <w:rPr>
          <w:sz w:val="22"/>
          <w:szCs w:val="22"/>
        </w:rPr>
        <w:t xml:space="preserve"> można kontaktować się pisemnie na adres: Powiatowe Centrum Pomocy Rodzinie w Lwówku Śląskim, ul. Szpitalna 4, 59-600 lub e-mail:  </w:t>
      </w:r>
      <w:hyperlink r:id="rId5" w:history="1">
        <w:r w:rsidRPr="002443A3">
          <w:rPr>
            <w:rStyle w:val="Hipercze"/>
            <w:color w:val="auto"/>
            <w:sz w:val="22"/>
            <w:szCs w:val="22"/>
            <w:u w:val="none"/>
          </w:rPr>
          <w:t>rodo@pcpr2.powiatlwowecki.pl</w:t>
        </w:r>
      </w:hyperlink>
    </w:p>
    <w:p w14:paraId="3EEBBDE6" w14:textId="77777777" w:rsidR="00AD7097" w:rsidRPr="002443A3" w:rsidRDefault="00AD7097" w:rsidP="00795140">
      <w:pPr>
        <w:jc w:val="both"/>
        <w:rPr>
          <w:sz w:val="22"/>
          <w:szCs w:val="22"/>
        </w:rPr>
      </w:pPr>
    </w:p>
    <w:p w14:paraId="74E0F7FE" w14:textId="77777777" w:rsidR="00AD7097" w:rsidRPr="002443A3" w:rsidRDefault="00AD7097" w:rsidP="00795140">
      <w:pPr>
        <w:jc w:val="both"/>
        <w:rPr>
          <w:sz w:val="22"/>
          <w:szCs w:val="22"/>
        </w:rPr>
      </w:pPr>
      <w:r w:rsidRPr="002443A3">
        <w:rPr>
          <w:sz w:val="22"/>
          <w:szCs w:val="22"/>
        </w:rPr>
        <w:t xml:space="preserve">3)Pani/Pana dane osobowe przetwarzane będą na podstawie </w:t>
      </w:r>
      <w:r w:rsidR="00861B91" w:rsidRPr="002443A3">
        <w:rPr>
          <w:sz w:val="22"/>
          <w:szCs w:val="22"/>
        </w:rPr>
        <w:t xml:space="preserve">art. 6 lit. a RODO tj. </w:t>
      </w:r>
      <w:r w:rsidRPr="002443A3">
        <w:rPr>
          <w:sz w:val="22"/>
          <w:szCs w:val="22"/>
        </w:rPr>
        <w:t>wy</w:t>
      </w:r>
      <w:r w:rsidR="00861B91" w:rsidRPr="002443A3">
        <w:rPr>
          <w:sz w:val="22"/>
          <w:szCs w:val="22"/>
        </w:rPr>
        <w:t>rażonej przez Panią/Pana Zgody oraz art. 6 lit. c RODO w</w:t>
      </w:r>
      <w:r w:rsidRPr="002443A3">
        <w:rPr>
          <w:sz w:val="22"/>
          <w:szCs w:val="22"/>
        </w:rPr>
        <w:t xml:space="preserve"> związku z realizacją zapisów ustawy z dnia 27.08.1997 r. o rehabilitacji zawodowej i społecznej oraz zatrudnianiu osób niepełnosprawnych </w:t>
      </w:r>
      <w:r w:rsidR="00275227">
        <w:rPr>
          <w:sz w:val="22"/>
          <w:szCs w:val="22"/>
        </w:rPr>
        <w:t>,</w:t>
      </w:r>
    </w:p>
    <w:p w14:paraId="7596CA80" w14:textId="77777777" w:rsidR="00AD7097" w:rsidRPr="002443A3" w:rsidRDefault="00AD7097" w:rsidP="00795140">
      <w:pPr>
        <w:jc w:val="both"/>
        <w:rPr>
          <w:sz w:val="22"/>
          <w:szCs w:val="22"/>
        </w:rPr>
      </w:pPr>
    </w:p>
    <w:p w14:paraId="34E37AD3" w14:textId="77777777" w:rsidR="00861B91" w:rsidRDefault="00392E57" w:rsidP="00C814B2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392E57">
        <w:rPr>
          <w:sz w:val="22"/>
          <w:szCs w:val="22"/>
        </w:rPr>
        <w:t>4) Odbiorcami Pani/Pana danych osobowych mogą być organy władzy publicznej oraz podmioty wykonujące zadania publiczne lub działające na zlecenie organów władzy publicznej, w zakresie, który wynika z przepisów prawa oraz inne podmioty, które na podstawie stosownych umów przetwarzają dane osobowe dla których Administratorem jest Powiatowe Centrum Pomocy Rodzinie. Dane wnioskodawcy przetwarzane w Systemie Obsługi Wsparcia (SOW) i przekazywane są do Państwowego Funduszu Rehabilitacji Osób Niepełnosprawnych z siedzibą w Warszawie przy Al. Jana Pawła II 13.</w:t>
      </w:r>
    </w:p>
    <w:p w14:paraId="15EBC0E7" w14:textId="77777777" w:rsidR="00392E57" w:rsidRPr="002443A3" w:rsidRDefault="00392E57" w:rsidP="00C814B2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14:paraId="10542601" w14:textId="77777777" w:rsidR="00AD7097" w:rsidRPr="002443A3" w:rsidRDefault="00AD7097" w:rsidP="00C814B2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2443A3">
        <w:rPr>
          <w:sz w:val="22"/>
          <w:szCs w:val="22"/>
        </w:rPr>
        <w:t>5) Pani/Pana dane osobowe będą przechowywane przez okres wynikający z przepisów Rozporządzenia Prezesa Rady Ministrów z dnia 18 stycznia 2011 r. w sprawie instrukcji kancelaryjnej, jednolitych rzeczowych wykazów akt oraz instrukcji w sprawie organizacji i zakresu działania archiwów.</w:t>
      </w:r>
    </w:p>
    <w:p w14:paraId="07429DCD" w14:textId="77777777" w:rsidR="00AD7097" w:rsidRPr="002443A3" w:rsidRDefault="00AD7097" w:rsidP="00795140">
      <w:pPr>
        <w:jc w:val="both"/>
        <w:rPr>
          <w:sz w:val="22"/>
          <w:szCs w:val="22"/>
        </w:rPr>
      </w:pPr>
    </w:p>
    <w:p w14:paraId="21AC861C" w14:textId="77777777" w:rsidR="00AD7097" w:rsidRPr="002443A3" w:rsidRDefault="00AD7097" w:rsidP="00795140">
      <w:pPr>
        <w:jc w:val="both"/>
        <w:rPr>
          <w:sz w:val="22"/>
          <w:szCs w:val="22"/>
        </w:rPr>
      </w:pPr>
      <w:r w:rsidRPr="002443A3">
        <w:rPr>
          <w:sz w:val="22"/>
          <w:szCs w:val="22"/>
        </w:rPr>
        <w:t>6) Posiada Pani/Pan prawo dostępu do treści swoich danych oraz prawo ich sprostowania, usunięcia, ograniczenia przetwarzania, prawo do przenoszenia danych, prawo wniesienia sprzeciwu</w:t>
      </w:r>
      <w:r w:rsidRPr="002443A3">
        <w:rPr>
          <w:i/>
          <w:sz w:val="22"/>
          <w:szCs w:val="22"/>
        </w:rPr>
        <w:t xml:space="preserve">, </w:t>
      </w:r>
      <w:r w:rsidRPr="002443A3">
        <w:rPr>
          <w:sz w:val="22"/>
          <w:szCs w:val="22"/>
        </w:rPr>
        <w:t>wobec przetwarzania danych oraz prawo do cofnięcia zgody w dowolnym momencie bez wpływu na zgodność z prawem przetwarzania, którego dokonano na podstawie zgody przed jej cofnięciem.</w:t>
      </w:r>
    </w:p>
    <w:p w14:paraId="72A1A255" w14:textId="77777777" w:rsidR="00AD7097" w:rsidRPr="002443A3" w:rsidRDefault="00AD7097" w:rsidP="00795140">
      <w:pPr>
        <w:jc w:val="both"/>
        <w:rPr>
          <w:i/>
          <w:sz w:val="22"/>
          <w:szCs w:val="22"/>
        </w:rPr>
      </w:pPr>
    </w:p>
    <w:p w14:paraId="3DDD7FA1" w14:textId="224A27AA" w:rsidR="00AD7097" w:rsidRPr="002443A3" w:rsidRDefault="00AD7097" w:rsidP="00795140">
      <w:pPr>
        <w:jc w:val="both"/>
        <w:rPr>
          <w:sz w:val="22"/>
          <w:szCs w:val="22"/>
        </w:rPr>
      </w:pPr>
      <w:r w:rsidRPr="002443A3">
        <w:rPr>
          <w:sz w:val="22"/>
          <w:szCs w:val="22"/>
        </w:rPr>
        <w:t>7) Ma Pan/Pani prawo wniesienia skargi do Prezesa Urzędu Ochrony Danych Osobowych,</w:t>
      </w:r>
      <w:r w:rsidR="00861B91" w:rsidRPr="002443A3">
        <w:rPr>
          <w:sz w:val="22"/>
          <w:szCs w:val="22"/>
        </w:rPr>
        <w:t xml:space="preserve"> </w:t>
      </w:r>
      <w:r w:rsidRPr="002443A3">
        <w:rPr>
          <w:sz w:val="22"/>
          <w:szCs w:val="22"/>
        </w:rPr>
        <w:t xml:space="preserve">gdy uzna Pani/Pan, iż przetwarzanie danych osobowych narusza przepisy </w:t>
      </w:r>
      <w:r w:rsidR="001D0C82" w:rsidRPr="002443A3">
        <w:rPr>
          <w:sz w:val="22"/>
          <w:szCs w:val="22"/>
        </w:rPr>
        <w:t>RODO.</w:t>
      </w:r>
    </w:p>
    <w:p w14:paraId="75761AED" w14:textId="77777777" w:rsidR="00AD7097" w:rsidRPr="002443A3" w:rsidRDefault="00AD7097" w:rsidP="00795140">
      <w:pPr>
        <w:jc w:val="both"/>
        <w:rPr>
          <w:sz w:val="22"/>
          <w:szCs w:val="22"/>
        </w:rPr>
      </w:pPr>
    </w:p>
    <w:p w14:paraId="4EF3F553" w14:textId="77777777" w:rsidR="00AD7097" w:rsidRPr="002443A3" w:rsidRDefault="00AD7097" w:rsidP="00795140">
      <w:pPr>
        <w:jc w:val="both"/>
        <w:rPr>
          <w:sz w:val="22"/>
          <w:szCs w:val="22"/>
        </w:rPr>
      </w:pPr>
      <w:r w:rsidRPr="002443A3">
        <w:rPr>
          <w:sz w:val="22"/>
          <w:szCs w:val="22"/>
        </w:rPr>
        <w:t xml:space="preserve">8) Podanie przez Pana/Panią danych osobowych jest </w:t>
      </w:r>
      <w:r w:rsidRPr="002443A3">
        <w:rPr>
          <w:iCs/>
          <w:sz w:val="22"/>
          <w:szCs w:val="22"/>
        </w:rPr>
        <w:t xml:space="preserve">warunkiem koniecznym do złożenia i rozpatrzenia wniosku przez Powiatowe Centrum Pomocy Rodzinie w Lwówku Śląskim. </w:t>
      </w:r>
    </w:p>
    <w:p w14:paraId="00175B7B" w14:textId="77777777" w:rsidR="00AD7097" w:rsidRPr="002443A3" w:rsidRDefault="00AD7097" w:rsidP="00795140">
      <w:pPr>
        <w:jc w:val="both"/>
        <w:rPr>
          <w:sz w:val="22"/>
          <w:szCs w:val="22"/>
        </w:rPr>
      </w:pPr>
    </w:p>
    <w:p w14:paraId="1B1D277F" w14:textId="77777777" w:rsidR="00AD7097" w:rsidRPr="002443A3" w:rsidRDefault="00AD7097" w:rsidP="00795140">
      <w:pPr>
        <w:jc w:val="both"/>
        <w:rPr>
          <w:sz w:val="22"/>
          <w:szCs w:val="22"/>
        </w:rPr>
      </w:pPr>
      <w:r w:rsidRPr="002443A3">
        <w:rPr>
          <w:sz w:val="22"/>
          <w:szCs w:val="22"/>
        </w:rPr>
        <w:t xml:space="preserve">9) Decyzja o przetwarzaniu danych osobowych nie jest podejmowana w sposób zautomatyzowany, </w:t>
      </w:r>
      <w:r w:rsidRPr="002443A3">
        <w:rPr>
          <w:sz w:val="22"/>
          <w:szCs w:val="22"/>
        </w:rPr>
        <w:br/>
        <w:t>dane nie podlegają profilowaniu.</w:t>
      </w:r>
    </w:p>
    <w:p w14:paraId="4880F440" w14:textId="77777777" w:rsidR="00AD7097" w:rsidRPr="002443A3" w:rsidRDefault="00AD7097" w:rsidP="00795140">
      <w:pPr>
        <w:jc w:val="both"/>
        <w:rPr>
          <w:sz w:val="22"/>
          <w:szCs w:val="22"/>
        </w:rPr>
      </w:pPr>
    </w:p>
    <w:p w14:paraId="16271CCF" w14:textId="77777777" w:rsidR="00AD7097" w:rsidRPr="002443A3" w:rsidRDefault="00AD7097" w:rsidP="004530E8">
      <w:pPr>
        <w:jc w:val="both"/>
        <w:rPr>
          <w:sz w:val="22"/>
          <w:szCs w:val="22"/>
        </w:rPr>
      </w:pPr>
      <w:r w:rsidRPr="002443A3">
        <w:rPr>
          <w:sz w:val="22"/>
          <w:szCs w:val="22"/>
        </w:rPr>
        <w:t>10) Administrator dokłada wszelkich starań, aby zapewnić wszelkie środki fizycznej, technicznej i organizacyjnej ochrony danych osobowych</w:t>
      </w:r>
      <w:r w:rsidRPr="002443A3">
        <w:rPr>
          <w:b/>
          <w:bCs/>
          <w:sz w:val="22"/>
          <w:szCs w:val="22"/>
        </w:rPr>
        <w:t xml:space="preserve"> </w:t>
      </w:r>
      <w:r w:rsidRPr="002443A3">
        <w:rPr>
          <w:sz w:val="22"/>
          <w:szCs w:val="22"/>
        </w:rPr>
        <w:t>przed ich przypadkowym czy umyślnym zniszczeniem, utratą, zmianą, nieuprawnionym ujawnieniem, wykorzystaniem czy dostępem, zgodnie ze wszystkimi obowiązującymi przepisami.</w:t>
      </w:r>
    </w:p>
    <w:p w14:paraId="7588F7B4" w14:textId="77777777" w:rsidR="00AD7097" w:rsidRPr="002443A3" w:rsidRDefault="00AD7097" w:rsidP="004530E8">
      <w:pPr>
        <w:pStyle w:val="NormalnyWeb"/>
        <w:spacing w:before="0" w:beforeAutospacing="0" w:after="0" w:afterAutospacing="0"/>
        <w:jc w:val="center"/>
      </w:pPr>
      <w:r w:rsidRPr="002443A3">
        <w:rPr>
          <w:rFonts w:ascii="Helvetica" w:hAnsi="Helvetica" w:cs="Helvetica"/>
          <w:sz w:val="21"/>
          <w:szCs w:val="21"/>
        </w:rPr>
        <w:t> </w:t>
      </w:r>
    </w:p>
    <w:p w14:paraId="2293B1AC" w14:textId="77777777" w:rsidR="00AD7097" w:rsidRPr="00795140" w:rsidRDefault="00AD7097" w:rsidP="00BA7D21">
      <w:pPr>
        <w:pStyle w:val="Default"/>
        <w:rPr>
          <w:sz w:val="22"/>
          <w:szCs w:val="22"/>
        </w:rPr>
      </w:pPr>
    </w:p>
    <w:p w14:paraId="1713E1F0" w14:textId="77777777" w:rsidR="00AD7097" w:rsidRDefault="00AD7097" w:rsidP="00905F67">
      <w:pPr>
        <w:spacing w:line="480" w:lineRule="auto"/>
        <w:jc w:val="right"/>
        <w:rPr>
          <w:rFonts w:cs="Calibri"/>
          <w:b/>
        </w:rPr>
      </w:pPr>
      <w:r>
        <w:rPr>
          <w:rFonts w:cs="Calibri"/>
          <w:b/>
        </w:rPr>
        <w:t>Oświadczam, że zapoznałam/em się z powyższą klauzulą.</w:t>
      </w:r>
    </w:p>
    <w:p w14:paraId="70CF6E7B" w14:textId="77777777" w:rsidR="00AD7097" w:rsidRDefault="00AD7097" w:rsidP="00905F67">
      <w:pPr>
        <w:rPr>
          <w:b/>
        </w:rPr>
      </w:pPr>
    </w:p>
    <w:p w14:paraId="60CE4AA9" w14:textId="77777777" w:rsidR="00AD7097" w:rsidRDefault="00AD7097" w:rsidP="00905F67">
      <w:pPr>
        <w:jc w:val="center"/>
        <w:rPr>
          <w:b/>
        </w:rPr>
      </w:pPr>
    </w:p>
    <w:p w14:paraId="65131779" w14:textId="77777777" w:rsidR="00AD7097" w:rsidRDefault="00AD7097" w:rsidP="00905F67">
      <w:pPr>
        <w:jc w:val="right"/>
      </w:pPr>
      <w:r>
        <w:t>………………………………………………………………………………………</w:t>
      </w:r>
    </w:p>
    <w:p w14:paraId="2878743F" w14:textId="77777777" w:rsidR="00AD7097" w:rsidRDefault="00AD7097" w:rsidP="00905F67">
      <w:pPr>
        <w:jc w:val="right"/>
        <w:rPr>
          <w:sz w:val="16"/>
        </w:rPr>
      </w:pPr>
      <w:r>
        <w:rPr>
          <w:sz w:val="16"/>
        </w:rPr>
        <w:t xml:space="preserve">                                                              (czytelny podpis Wnioskodawcy, Przedstawiciela ustawowego, </w:t>
      </w:r>
      <w:r>
        <w:rPr>
          <w:sz w:val="16"/>
        </w:rPr>
        <w:br/>
        <w:t xml:space="preserve">Opiekuna prawnego, Pełnomocnika*)       </w:t>
      </w:r>
    </w:p>
    <w:p w14:paraId="30104EF5" w14:textId="77777777" w:rsidR="00AD7097" w:rsidRDefault="00AD7097" w:rsidP="00905F67">
      <w:pPr>
        <w:jc w:val="right"/>
        <w:rPr>
          <w:sz w:val="16"/>
        </w:rPr>
      </w:pPr>
      <w:r>
        <w:rPr>
          <w:sz w:val="16"/>
        </w:rPr>
        <w:t xml:space="preserve">*właściwe zaznaczyć </w:t>
      </w:r>
    </w:p>
    <w:sectPr w:rsidR="00AD7097" w:rsidSect="00905F67">
      <w:pgSz w:w="11906" w:h="16838"/>
      <w:pgMar w:top="540" w:right="720" w:bottom="54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43A60B96"/>
    <w:multiLevelType w:val="hybridMultilevel"/>
    <w:tmpl w:val="2EA60B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675337E"/>
    <w:multiLevelType w:val="multilevel"/>
    <w:tmpl w:val="64D0F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9087819">
    <w:abstractNumId w:val="0"/>
  </w:num>
  <w:num w:numId="2" w16cid:durableId="1789859859">
    <w:abstractNumId w:val="0"/>
  </w:num>
  <w:num w:numId="3" w16cid:durableId="750616069">
    <w:abstractNumId w:val="1"/>
  </w:num>
  <w:num w:numId="4" w16cid:durableId="1988046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D21"/>
    <w:rsid w:val="000A23E8"/>
    <w:rsid w:val="000D4263"/>
    <w:rsid w:val="001D0C82"/>
    <w:rsid w:val="0023358C"/>
    <w:rsid w:val="002443A3"/>
    <w:rsid w:val="00275227"/>
    <w:rsid w:val="003673FC"/>
    <w:rsid w:val="00392E57"/>
    <w:rsid w:val="003C233A"/>
    <w:rsid w:val="003E67EB"/>
    <w:rsid w:val="004530E8"/>
    <w:rsid w:val="004C61F3"/>
    <w:rsid w:val="004E0C99"/>
    <w:rsid w:val="00503959"/>
    <w:rsid w:val="0052188A"/>
    <w:rsid w:val="00561E47"/>
    <w:rsid w:val="005D0E58"/>
    <w:rsid w:val="00602C11"/>
    <w:rsid w:val="00647E3C"/>
    <w:rsid w:val="00657BD0"/>
    <w:rsid w:val="006C38BA"/>
    <w:rsid w:val="006D3A9B"/>
    <w:rsid w:val="006D4A23"/>
    <w:rsid w:val="00795140"/>
    <w:rsid w:val="007A2466"/>
    <w:rsid w:val="00861B91"/>
    <w:rsid w:val="00872B59"/>
    <w:rsid w:val="008B5CBA"/>
    <w:rsid w:val="00904FE0"/>
    <w:rsid w:val="00905F67"/>
    <w:rsid w:val="00966B78"/>
    <w:rsid w:val="00973B0F"/>
    <w:rsid w:val="00995FD5"/>
    <w:rsid w:val="009E09A9"/>
    <w:rsid w:val="009F7D4F"/>
    <w:rsid w:val="00A01523"/>
    <w:rsid w:val="00A1428E"/>
    <w:rsid w:val="00A42E28"/>
    <w:rsid w:val="00A664F9"/>
    <w:rsid w:val="00AD7097"/>
    <w:rsid w:val="00B66D22"/>
    <w:rsid w:val="00BA7D21"/>
    <w:rsid w:val="00C271A2"/>
    <w:rsid w:val="00C534A0"/>
    <w:rsid w:val="00C5678F"/>
    <w:rsid w:val="00C70D70"/>
    <w:rsid w:val="00C814B2"/>
    <w:rsid w:val="00C877D6"/>
    <w:rsid w:val="00CA299C"/>
    <w:rsid w:val="00D1089A"/>
    <w:rsid w:val="00D367F9"/>
    <w:rsid w:val="00D950F8"/>
    <w:rsid w:val="00DB223F"/>
    <w:rsid w:val="00DB667D"/>
    <w:rsid w:val="00DC68EF"/>
    <w:rsid w:val="00E40C5B"/>
    <w:rsid w:val="00E7386E"/>
    <w:rsid w:val="00E80CE0"/>
    <w:rsid w:val="00EA5951"/>
    <w:rsid w:val="00F8754F"/>
    <w:rsid w:val="00FD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29B5F8"/>
  <w15:docId w15:val="{6DC4D5DE-4FF1-4655-A0DC-CF75BC206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358C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3358C"/>
    <w:pPr>
      <w:keepNext/>
      <w:jc w:val="both"/>
      <w:outlineLvl w:val="0"/>
    </w:pPr>
    <w:rPr>
      <w:b/>
      <w:i/>
      <w:iCs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3358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3358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Tekstpodstawowy"/>
    <w:link w:val="Nagwek4Znak"/>
    <w:uiPriority w:val="99"/>
    <w:qFormat/>
    <w:rsid w:val="0023358C"/>
    <w:pPr>
      <w:spacing w:before="280" w:after="280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3358C"/>
    <w:rPr>
      <w:rFonts w:cs="Times New Roman"/>
      <w:b/>
      <w:i/>
      <w:iCs/>
      <w:sz w:val="32"/>
      <w:szCs w:val="32"/>
      <w:lang w:eastAsia="ar-SA" w:bidi="ar-SA"/>
    </w:rPr>
  </w:style>
  <w:style w:type="character" w:customStyle="1" w:styleId="Nagwek2Znak">
    <w:name w:val="Nagłówek 2 Znak"/>
    <w:link w:val="Nagwek2"/>
    <w:uiPriority w:val="99"/>
    <w:semiHidden/>
    <w:locked/>
    <w:rsid w:val="0023358C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Nagwek3Znak">
    <w:name w:val="Nagłówek 3 Znak"/>
    <w:link w:val="Nagwek3"/>
    <w:uiPriority w:val="99"/>
    <w:semiHidden/>
    <w:locked/>
    <w:rsid w:val="0023358C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Nagwek4Znak">
    <w:name w:val="Nagłówek 4 Znak"/>
    <w:link w:val="Nagwek4"/>
    <w:uiPriority w:val="99"/>
    <w:locked/>
    <w:rsid w:val="0023358C"/>
    <w:rPr>
      <w:rFonts w:cs="Times New Roman"/>
      <w:b/>
      <w:bCs/>
      <w:sz w:val="24"/>
      <w:szCs w:val="24"/>
      <w:lang w:eastAsia="ar-SA" w:bidi="ar-SA"/>
    </w:rPr>
  </w:style>
  <w:style w:type="paragraph" w:styleId="Tekstpodstawowy">
    <w:name w:val="Body Text"/>
    <w:basedOn w:val="Normalny"/>
    <w:link w:val="TekstpodstawowyZnak"/>
    <w:uiPriority w:val="99"/>
    <w:semiHidden/>
    <w:rsid w:val="0023358C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23358C"/>
    <w:rPr>
      <w:rFonts w:cs="Times New Roman"/>
      <w:sz w:val="24"/>
      <w:szCs w:val="24"/>
      <w:lang w:eastAsia="ar-SA" w:bidi="ar-SA"/>
    </w:rPr>
  </w:style>
  <w:style w:type="paragraph" w:customStyle="1" w:styleId="Default">
    <w:name w:val="Default"/>
    <w:uiPriority w:val="99"/>
    <w:rsid w:val="00BA7D2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BA7D21"/>
    <w:pPr>
      <w:tabs>
        <w:tab w:val="num" w:pos="720"/>
      </w:tabs>
      <w:suppressAutoHyphens w:val="0"/>
      <w:ind w:left="284" w:hanging="284"/>
      <w:jc w:val="both"/>
    </w:pPr>
    <w:rPr>
      <w:rFonts w:ascii="Arial" w:hAnsi="Arial" w:cs="Arial"/>
      <w:sz w:val="22"/>
      <w:szCs w:val="16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BA7D21"/>
    <w:rPr>
      <w:rFonts w:ascii="Arial" w:hAnsi="Arial" w:cs="Arial"/>
      <w:sz w:val="16"/>
      <w:szCs w:val="16"/>
    </w:rPr>
  </w:style>
  <w:style w:type="paragraph" w:styleId="NormalnyWeb">
    <w:name w:val="Normal (Web)"/>
    <w:basedOn w:val="Normalny"/>
    <w:uiPriority w:val="99"/>
    <w:semiHidden/>
    <w:rsid w:val="00795140"/>
    <w:pPr>
      <w:suppressAutoHyphens w:val="0"/>
      <w:spacing w:before="100" w:beforeAutospacing="1" w:after="100" w:afterAutospacing="1"/>
    </w:pPr>
    <w:rPr>
      <w:lang w:eastAsia="pl-PL"/>
    </w:rPr>
  </w:style>
  <w:style w:type="character" w:styleId="Hipercze">
    <w:name w:val="Hyperlink"/>
    <w:uiPriority w:val="99"/>
    <w:rsid w:val="0079514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85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o@pcpr2.powiatlwowec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510</Words>
  <Characters>3065</Characters>
  <Application>Microsoft Office Word</Application>
  <DocSecurity>4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AMD</dc:creator>
  <cp:keywords/>
  <dc:description/>
  <cp:lastModifiedBy>Strzelecka Magdalena</cp:lastModifiedBy>
  <cp:revision>2</cp:revision>
  <cp:lastPrinted>2023-12-08T11:15:00Z</cp:lastPrinted>
  <dcterms:created xsi:type="dcterms:W3CDTF">2025-12-29T13:37:00Z</dcterms:created>
  <dcterms:modified xsi:type="dcterms:W3CDTF">2025-12-29T13:37:00Z</dcterms:modified>
</cp:coreProperties>
</file>