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B94B" w14:textId="77777777" w:rsidR="00622285" w:rsidRDefault="00622285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9607A" w14:textId="77777777" w:rsidR="00E20C44" w:rsidRDefault="00E20C44" w:rsidP="00E20C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4. </w:t>
      </w:r>
    </w:p>
    <w:p w14:paraId="19A6EF94" w14:textId="77777777" w:rsidR="00E20C44" w:rsidRDefault="00E20C44" w:rsidP="00E20C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41D0A4" w14:textId="77777777" w:rsidR="00E20C44" w:rsidRPr="004E6787" w:rsidRDefault="00E20C44" w:rsidP="00E20C44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4E6787">
        <w:rPr>
          <w:rStyle w:val="Pogrubienie"/>
        </w:rPr>
        <w:t>KLAUZULA INFORMACYJNA O PRZETWARZANIU DANYCH OSOBOWYCH</w:t>
      </w:r>
    </w:p>
    <w:p w14:paraId="5BEDEF2E" w14:textId="77777777" w:rsidR="00E20C44" w:rsidRPr="004E6787" w:rsidRDefault="00E20C44" w:rsidP="00E20C44">
      <w:pPr>
        <w:pStyle w:val="NormalnyWeb"/>
        <w:spacing w:before="0" w:beforeAutospacing="0" w:after="0" w:afterAutospacing="0"/>
        <w:jc w:val="center"/>
        <w:rPr>
          <w:b/>
        </w:rPr>
      </w:pPr>
      <w:r w:rsidRPr="004E6787">
        <w:rPr>
          <w:rStyle w:val="Pogrubienie"/>
        </w:rPr>
        <w:t xml:space="preserve"> </w:t>
      </w:r>
    </w:p>
    <w:p w14:paraId="51FD9C1D" w14:textId="77777777" w:rsidR="00E20C44" w:rsidRPr="00086D4D" w:rsidRDefault="00E20C44" w:rsidP="00E20C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E6787">
        <w:br/>
      </w:r>
      <w:r w:rsidRPr="00086D4D">
        <w:rPr>
          <w:sz w:val="22"/>
          <w:szCs w:val="22"/>
        </w:rPr>
        <w:t xml:space="preserve">W związku z realizacją wymogów Rozporządzenia Parlamentu Europejskiego i Rady (UE) z dnia 27 kwietnia 2016 roku w sprawie ochrony osób fizycznych w związku z przetwarzaniem danych osobowych i w sprawie swobodnego przepływu takich danych oraz uchylenia dyrektywy 95/46/WE </w:t>
      </w:r>
      <w:r>
        <w:t>(</w:t>
      </w:r>
      <w:proofErr w:type="spellStart"/>
      <w:r>
        <w:t>Dz.U.UE</w:t>
      </w:r>
      <w:proofErr w:type="spellEnd"/>
      <w:r>
        <w:t xml:space="preserve"> z dnia 04.05.2016r. L 119/1) </w:t>
      </w:r>
      <w:r w:rsidRPr="00086D4D">
        <w:rPr>
          <w:sz w:val="22"/>
          <w:szCs w:val="22"/>
        </w:rPr>
        <w:t>(ogólne rozporządzenie o ochronie danych, dalej: RODO) informujemy:</w:t>
      </w:r>
    </w:p>
    <w:p w14:paraId="095AEDAA" w14:textId="77777777" w:rsidR="00E20C44" w:rsidRDefault="00E20C44" w:rsidP="00E20C44">
      <w:pPr>
        <w:pStyle w:val="NormalnyWeb"/>
        <w:spacing w:before="0" w:beforeAutospacing="0" w:after="0" w:afterAutospacing="0"/>
        <w:jc w:val="both"/>
      </w:pPr>
      <w:r w:rsidRPr="00086D4D">
        <w:rPr>
          <w:sz w:val="22"/>
          <w:szCs w:val="22"/>
        </w:rPr>
        <w:br/>
        <w:t xml:space="preserve">1. Administratorem danych osobowych jest Starosta Lwówecki (dalej: Administrator). </w:t>
      </w:r>
      <w:r w:rsidRPr="00086D4D">
        <w:rPr>
          <w:sz w:val="22"/>
          <w:szCs w:val="22"/>
        </w:rPr>
        <w:br/>
        <w:t xml:space="preserve">Kontakt z Administratorem: Starostwo Powiatowe, ul. Szpitalna 4, 59-600 Lwówek Śląski lub elektronicznie e-mail: </w:t>
      </w:r>
      <w:hyperlink r:id="rId7" w:history="1">
        <w:r w:rsidRPr="00681000">
          <w:rPr>
            <w:rStyle w:val="Hipercze"/>
            <w:rFonts w:eastAsiaTheme="majorEastAsia"/>
            <w:color w:val="auto"/>
            <w:sz w:val="22"/>
            <w:szCs w:val="22"/>
            <w:u w:val="none"/>
          </w:rPr>
          <w:t>sekretariat@powiatlwowecki.pl</w:t>
        </w:r>
      </w:hyperlink>
    </w:p>
    <w:p w14:paraId="005C402B" w14:textId="77777777" w:rsidR="00E20C44" w:rsidRDefault="00E20C44" w:rsidP="00E20C44">
      <w:pPr>
        <w:pStyle w:val="NormalnyWeb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 </w:t>
      </w:r>
      <w:r w:rsidRPr="00086D4D">
        <w:rPr>
          <w:sz w:val="22"/>
          <w:szCs w:val="22"/>
        </w:rPr>
        <w:t xml:space="preserve">2. Administrator wyznaczył Inspektora Ochrony Danych. Kontakt z Inspektorem: </w:t>
      </w:r>
      <w:r>
        <w:rPr>
          <w:sz w:val="22"/>
          <w:szCs w:val="22"/>
        </w:rPr>
        <w:t xml:space="preserve">Magdalena Strzelecka, </w:t>
      </w:r>
      <w:r w:rsidRPr="00086D4D">
        <w:rPr>
          <w:sz w:val="22"/>
          <w:szCs w:val="22"/>
        </w:rPr>
        <w:t xml:space="preserve">Starostwo Powiatowe ul. Szpitalna 4, 59-600 Lwówek Śląski z dopiskiem: „Inspektor Ochrony Danych” lub elektronicznie e-mail: </w:t>
      </w:r>
      <w:hyperlink r:id="rId8" w:history="1">
        <w:r w:rsidRPr="00681000">
          <w:rPr>
            <w:rStyle w:val="Hipercze"/>
            <w:rFonts w:eastAsiaTheme="majorEastAsia"/>
            <w:color w:val="auto"/>
            <w:sz w:val="22"/>
            <w:szCs w:val="22"/>
            <w:u w:val="none"/>
          </w:rPr>
          <w:t>rodo@powiatlwowecki.pl</w:t>
        </w:r>
      </w:hyperlink>
    </w:p>
    <w:p w14:paraId="6E1667F1" w14:textId="77777777" w:rsidR="00E20C44" w:rsidRPr="00086D4D" w:rsidRDefault="00E20C44" w:rsidP="00E20C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86D4D">
        <w:rPr>
          <w:sz w:val="22"/>
          <w:szCs w:val="22"/>
        </w:rPr>
        <w:t xml:space="preserve">3. Pani/Pana dane osobowe są przetwarzane przez Administratora </w:t>
      </w:r>
      <w:r>
        <w:rPr>
          <w:sz w:val="22"/>
          <w:szCs w:val="22"/>
        </w:rPr>
        <w:t xml:space="preserve">na podstawie art. 6 ust 1. lit. a  oraz w związku z art. 9 ust. 2 lit. a RODO, tj. udzielonej zgody </w:t>
      </w:r>
      <w:r w:rsidRPr="00086D4D">
        <w:rPr>
          <w:sz w:val="22"/>
          <w:szCs w:val="22"/>
        </w:rPr>
        <w:t xml:space="preserve">w celu </w:t>
      </w:r>
      <w:r>
        <w:rPr>
          <w:sz w:val="22"/>
          <w:szCs w:val="22"/>
        </w:rPr>
        <w:t xml:space="preserve">rekrutacji i udziału w Programie „Opieka </w:t>
      </w:r>
      <w:proofErr w:type="spellStart"/>
      <w:r>
        <w:rPr>
          <w:sz w:val="22"/>
          <w:szCs w:val="22"/>
        </w:rPr>
        <w:t>wytchnieniowa</w:t>
      </w:r>
      <w:proofErr w:type="spellEnd"/>
      <w:r>
        <w:rPr>
          <w:sz w:val="22"/>
          <w:szCs w:val="22"/>
        </w:rPr>
        <w:t xml:space="preserve"> – edycja 2021”.</w:t>
      </w:r>
    </w:p>
    <w:p w14:paraId="6C9E7CD7" w14:textId="77777777" w:rsidR="00E20C44" w:rsidRPr="00086D4D" w:rsidRDefault="00E20C44" w:rsidP="00E20C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t>4. Odbiorcami Pani/Pana danych osobowych przetwarzanych w celu, o którym mowa pkt 3, mogą być organy władzy publicznej oraz podmioty wykonujące zadania publiczne lub działające na zlecenie organów władzy publicznej, w zakresie, który wynika z przepisów prawa oraz inne podmioty, które na podstawie stosownych umów przetwarzają dane osobowe dla których Administratorem jest Starosta Lwówecki.</w:t>
      </w:r>
    </w:p>
    <w:p w14:paraId="172828BD" w14:textId="77777777" w:rsidR="00E20C44" w:rsidRPr="00086D4D" w:rsidRDefault="00E20C44" w:rsidP="00E20C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t>5. Pani/Pana dane osobowe są przetwarzane przez Administratora przez okres niezbędny do realizacji celu określonym w pkt. 3,  a po tym czasie przechowywane zgodnie z przepisami prawa (Rozporządzenie Prezesa Rady Ministrów z dnia 18 stycznia 2011 r. w sprawie instrukcji kancelaryjnej, jednolitych rzeczowych wykazów akt oraz instrukcji w sprawie organizacji i zakresu działania archiwów).</w:t>
      </w:r>
    </w:p>
    <w:p w14:paraId="7AAF8C09" w14:textId="77777777" w:rsidR="00E20C44" w:rsidRPr="00086D4D" w:rsidRDefault="00E20C44" w:rsidP="00E20C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t xml:space="preserve">6. Ma Pani/Pan prawo do wniesienia skargi do Prezesa Urzędu Ochrony Danych Osobowych, </w:t>
      </w:r>
      <w:r>
        <w:rPr>
          <w:sz w:val="22"/>
          <w:szCs w:val="22"/>
        </w:rPr>
        <w:t xml:space="preserve">ul. Stawki 2, 00-193 Warszawa, </w:t>
      </w:r>
      <w:r w:rsidRPr="00086D4D">
        <w:rPr>
          <w:sz w:val="22"/>
          <w:szCs w:val="22"/>
        </w:rPr>
        <w:t>gdy uzna, iż przetwarzanie dotyczących go danych osobowych narusza przepisy RODO.</w:t>
      </w:r>
    </w:p>
    <w:p w14:paraId="3B9C2A02" w14:textId="77777777" w:rsidR="00E20C44" w:rsidRPr="00086D4D" w:rsidRDefault="00E20C44" w:rsidP="00E20C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t xml:space="preserve">7. Podanie przez Panią/Pana danych osobowych jest warunkiem realizacji celu, o którym mowa </w:t>
      </w:r>
      <w:r w:rsidRPr="00086D4D">
        <w:rPr>
          <w:sz w:val="22"/>
          <w:szCs w:val="22"/>
        </w:rPr>
        <w:br/>
        <w:t xml:space="preserve">w pkt. 3, a ich niepodanie uniemożliwia jego realizację. </w:t>
      </w:r>
    </w:p>
    <w:p w14:paraId="71046890" w14:textId="77777777" w:rsidR="00E20C44" w:rsidRPr="00086D4D" w:rsidRDefault="00E20C44" w:rsidP="00E20C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t>8. Ma Pani/Pan prawo do: dostępu do danych osobowych, żądania sprostowania (poprawiania) danych osobowych – w przypadku gdy dane są nieprawidłowe lub niekompletne, żądania ich usunięcia lub ograniczenia ich przetwarzania, przenoszenia danych osobowych oraz sprzeciwu wobec ich  przetwarzania.</w:t>
      </w:r>
    </w:p>
    <w:p w14:paraId="512C5459" w14:textId="77777777" w:rsidR="00E20C44" w:rsidRDefault="00E20C44" w:rsidP="00E20C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t>9. Ma Pani/Pan prawo do cofnięcia zgodna na przetwarzanie danych osobowych w dowolnym momencie. Wycofanie zgody nie ma wpływu za zgodność z prawem p</w:t>
      </w:r>
      <w:r>
        <w:rPr>
          <w:sz w:val="22"/>
          <w:szCs w:val="22"/>
        </w:rPr>
        <w:t>rzetwarzania, którego dokonano n</w:t>
      </w:r>
      <w:r w:rsidRPr="00086D4D">
        <w:rPr>
          <w:sz w:val="22"/>
          <w:szCs w:val="22"/>
        </w:rPr>
        <w:t>a podstawie zgody przed jej cofnięciem.</w:t>
      </w:r>
    </w:p>
    <w:p w14:paraId="2CACB3DF" w14:textId="77777777" w:rsidR="00E20C44" w:rsidRPr="00086D4D" w:rsidRDefault="00E20C44" w:rsidP="00E20C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Pr="00086D4D">
        <w:rPr>
          <w:sz w:val="22"/>
          <w:szCs w:val="22"/>
        </w:rPr>
        <w:t xml:space="preserve"> </w:t>
      </w:r>
      <w:r>
        <w:rPr>
          <w:sz w:val="22"/>
          <w:szCs w:val="22"/>
        </w:rPr>
        <w:t>Dane osobowe nie będą podlegały zautomatyzowanemu podejmowaniu decyzji, w tym profilowaniu.</w:t>
      </w:r>
    </w:p>
    <w:p w14:paraId="787D4E2C" w14:textId="77777777" w:rsidR="00E20C44" w:rsidRDefault="00E20C44" w:rsidP="00E20C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086D4D">
        <w:rPr>
          <w:sz w:val="22"/>
          <w:szCs w:val="22"/>
        </w:rPr>
        <w:t xml:space="preserve">11. Szczegółowe informacje o celu przetwarzania danych </w:t>
      </w:r>
      <w:r>
        <w:rPr>
          <w:sz w:val="22"/>
          <w:szCs w:val="22"/>
        </w:rPr>
        <w:t xml:space="preserve">osobowych, podstawie prawnej, </w:t>
      </w:r>
      <w:r>
        <w:rPr>
          <w:sz w:val="22"/>
          <w:szCs w:val="22"/>
        </w:rPr>
        <w:br/>
      </w:r>
      <w:r w:rsidRPr="00086D4D">
        <w:rPr>
          <w:sz w:val="22"/>
          <w:szCs w:val="22"/>
        </w:rPr>
        <w:t xml:space="preserve"> odbiorcach i okresie przechowywania udziela pracownik merytoryczny lub Inspektor Ochrony Danych Osobowych.</w:t>
      </w:r>
    </w:p>
    <w:p w14:paraId="7A2CD7DB" w14:textId="77777777" w:rsidR="00E20C44" w:rsidRDefault="00E20C44" w:rsidP="00E20C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561DFBA" w14:textId="77777777" w:rsidR="00E20C44" w:rsidRDefault="00E20C44" w:rsidP="00E20C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6D09D17" w14:textId="77777777" w:rsidR="00E20C44" w:rsidRDefault="00E20C44" w:rsidP="00E20C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C274FDF" w14:textId="77777777" w:rsidR="00E20C44" w:rsidRDefault="00E20C44" w:rsidP="00E20C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E20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5678" w14:textId="77777777" w:rsidR="00384B4B" w:rsidRDefault="00384B4B" w:rsidP="008507B5">
      <w:pPr>
        <w:spacing w:after="0" w:line="240" w:lineRule="auto"/>
      </w:pPr>
      <w:r>
        <w:separator/>
      </w:r>
    </w:p>
  </w:endnote>
  <w:endnote w:type="continuationSeparator" w:id="0">
    <w:p w14:paraId="4F3238CC" w14:textId="77777777" w:rsidR="00384B4B" w:rsidRDefault="00384B4B" w:rsidP="008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4E86" w14:textId="77777777" w:rsidR="001955D5" w:rsidRDefault="001955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5D3E" w14:textId="21E20AA9" w:rsidR="008507B5" w:rsidRDefault="008507B5" w:rsidP="008507B5">
    <w:pPr>
      <w:pStyle w:val="Stopka"/>
      <w:ind w:left="720"/>
    </w:pPr>
    <w:r>
      <w:t>*informacja udzielana dobrowolnie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72CD" w14:textId="77777777" w:rsidR="001955D5" w:rsidRDefault="00195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20BD" w14:textId="77777777" w:rsidR="00384B4B" w:rsidRDefault="00384B4B" w:rsidP="008507B5">
      <w:pPr>
        <w:spacing w:after="0" w:line="240" w:lineRule="auto"/>
      </w:pPr>
      <w:r>
        <w:separator/>
      </w:r>
    </w:p>
  </w:footnote>
  <w:footnote w:type="continuationSeparator" w:id="0">
    <w:p w14:paraId="1D5E7449" w14:textId="77777777" w:rsidR="00384B4B" w:rsidRDefault="00384B4B" w:rsidP="0085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4542" w14:textId="77777777" w:rsidR="001955D5" w:rsidRDefault="001955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E521" w14:textId="1AC2177D" w:rsidR="0082452B" w:rsidRPr="0082452B" w:rsidRDefault="0082452B" w:rsidP="0082452B">
    <w:pPr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EC994" wp14:editId="45A783A7">
          <wp:simplePos x="0" y="0"/>
          <wp:positionH relativeFrom="column">
            <wp:posOffset>443230</wp:posOffset>
          </wp:positionH>
          <wp:positionV relativeFrom="paragraph">
            <wp:posOffset>-1905</wp:posOffset>
          </wp:positionV>
          <wp:extent cx="1419225" cy="473920"/>
          <wp:effectExtent l="0" t="0" r="0" b="254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7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452B">
      <w:rPr>
        <w:rFonts w:ascii="Times New Roman" w:hAnsi="Times New Roman" w:cs="Times New Roman"/>
        <w:b/>
        <w:bCs/>
        <w:sz w:val="16"/>
        <w:szCs w:val="16"/>
      </w:rPr>
      <w:t>DOFINANSOWANO ZE ŚRODKÓW FUNDUSZU SOLIDARNOŚCIOWEGO</w:t>
    </w:r>
  </w:p>
  <w:p w14:paraId="3EC3424D" w14:textId="056EB59D" w:rsidR="0082452B" w:rsidRDefault="0082452B" w:rsidP="0082452B">
    <w:pPr>
      <w:jc w:val="center"/>
    </w:pPr>
    <w:r w:rsidRPr="0082452B">
      <w:rPr>
        <w:rFonts w:ascii="Times New Roman" w:eastAsia="Times New Roman" w:hAnsi="Times New Roman" w:cs="Times New Roman"/>
        <w:sz w:val="16"/>
        <w:szCs w:val="16"/>
        <w:lang w:eastAsia="pl-PL"/>
      </w:rPr>
      <w:t>„</w:t>
    </w:r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 xml:space="preserve">Opieka </w:t>
    </w:r>
    <w:proofErr w:type="spellStart"/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Wytchnieniowa</w:t>
    </w:r>
    <w:proofErr w:type="spellEnd"/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” – edycja 202</w:t>
    </w:r>
    <w:r w:rsidR="001955D5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8BBB" w14:textId="77777777" w:rsidR="001955D5" w:rsidRDefault="001955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5147393"/>
    <w:multiLevelType w:val="hybridMultilevel"/>
    <w:tmpl w:val="733090EE"/>
    <w:lvl w:ilvl="0" w:tplc="EEDA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554F9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55D5"/>
    <w:rsid w:val="00196276"/>
    <w:rsid w:val="001A6622"/>
    <w:rsid w:val="001B379C"/>
    <w:rsid w:val="001D0D8F"/>
    <w:rsid w:val="001F2BE0"/>
    <w:rsid w:val="00245C3E"/>
    <w:rsid w:val="002775A5"/>
    <w:rsid w:val="00297D2E"/>
    <w:rsid w:val="002A3133"/>
    <w:rsid w:val="002D0916"/>
    <w:rsid w:val="002F66D6"/>
    <w:rsid w:val="00324551"/>
    <w:rsid w:val="00331A50"/>
    <w:rsid w:val="00346638"/>
    <w:rsid w:val="00384B4B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4E27FC"/>
    <w:rsid w:val="0050528E"/>
    <w:rsid w:val="00513213"/>
    <w:rsid w:val="00534BFB"/>
    <w:rsid w:val="00557E5E"/>
    <w:rsid w:val="00562374"/>
    <w:rsid w:val="005A0D72"/>
    <w:rsid w:val="005B0457"/>
    <w:rsid w:val="005B1C88"/>
    <w:rsid w:val="005C32AE"/>
    <w:rsid w:val="005C7E0D"/>
    <w:rsid w:val="00617680"/>
    <w:rsid w:val="006216C4"/>
    <w:rsid w:val="00622285"/>
    <w:rsid w:val="00651CC7"/>
    <w:rsid w:val="0065769C"/>
    <w:rsid w:val="006657AA"/>
    <w:rsid w:val="00683019"/>
    <w:rsid w:val="006A1EBD"/>
    <w:rsid w:val="006A26F5"/>
    <w:rsid w:val="006C1156"/>
    <w:rsid w:val="006C5695"/>
    <w:rsid w:val="00704BA6"/>
    <w:rsid w:val="007071C0"/>
    <w:rsid w:val="00711610"/>
    <w:rsid w:val="00726745"/>
    <w:rsid w:val="00757F2F"/>
    <w:rsid w:val="00770512"/>
    <w:rsid w:val="00784F6E"/>
    <w:rsid w:val="007920CF"/>
    <w:rsid w:val="007D27D9"/>
    <w:rsid w:val="007F1BD0"/>
    <w:rsid w:val="008045C7"/>
    <w:rsid w:val="0082452B"/>
    <w:rsid w:val="008279AA"/>
    <w:rsid w:val="0083080E"/>
    <w:rsid w:val="00841411"/>
    <w:rsid w:val="00843F05"/>
    <w:rsid w:val="008507B5"/>
    <w:rsid w:val="0088502A"/>
    <w:rsid w:val="008A068E"/>
    <w:rsid w:val="008C6333"/>
    <w:rsid w:val="008F2ADB"/>
    <w:rsid w:val="008F6391"/>
    <w:rsid w:val="0091203D"/>
    <w:rsid w:val="009250F3"/>
    <w:rsid w:val="00954426"/>
    <w:rsid w:val="009569BE"/>
    <w:rsid w:val="00977BE7"/>
    <w:rsid w:val="00994B58"/>
    <w:rsid w:val="009A27BF"/>
    <w:rsid w:val="009A6773"/>
    <w:rsid w:val="009E6480"/>
    <w:rsid w:val="00A26952"/>
    <w:rsid w:val="00A277FD"/>
    <w:rsid w:val="00A81734"/>
    <w:rsid w:val="00AB07BA"/>
    <w:rsid w:val="00AB4C54"/>
    <w:rsid w:val="00AC2F81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5CC8"/>
    <w:rsid w:val="00B46A58"/>
    <w:rsid w:val="00B527E3"/>
    <w:rsid w:val="00B54890"/>
    <w:rsid w:val="00B54CE3"/>
    <w:rsid w:val="00B920A7"/>
    <w:rsid w:val="00BB69AE"/>
    <w:rsid w:val="00BD6595"/>
    <w:rsid w:val="00C01FDE"/>
    <w:rsid w:val="00C3155F"/>
    <w:rsid w:val="00C37C81"/>
    <w:rsid w:val="00C52F12"/>
    <w:rsid w:val="00D41F06"/>
    <w:rsid w:val="00D579B9"/>
    <w:rsid w:val="00D67E3F"/>
    <w:rsid w:val="00D92D20"/>
    <w:rsid w:val="00DD0FE4"/>
    <w:rsid w:val="00DF1933"/>
    <w:rsid w:val="00E034DF"/>
    <w:rsid w:val="00E20C44"/>
    <w:rsid w:val="00E95E0D"/>
    <w:rsid w:val="00EA4940"/>
    <w:rsid w:val="00EA7B36"/>
    <w:rsid w:val="00EC1FD1"/>
    <w:rsid w:val="00EF6F8E"/>
    <w:rsid w:val="00F06CA1"/>
    <w:rsid w:val="00F36158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paragraph" w:styleId="Nagwek">
    <w:name w:val="header"/>
    <w:basedOn w:val="Normalny"/>
    <w:link w:val="Nagwek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7B5"/>
  </w:style>
  <w:style w:type="paragraph" w:styleId="Stopka">
    <w:name w:val="footer"/>
    <w:basedOn w:val="Normalny"/>
    <w:link w:val="Stopka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7B5"/>
  </w:style>
  <w:style w:type="paragraph" w:styleId="NormalnyWeb">
    <w:name w:val="Normal (Web)"/>
    <w:basedOn w:val="Normalny"/>
    <w:uiPriority w:val="99"/>
    <w:unhideWhenUsed/>
    <w:rsid w:val="008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7B5"/>
    <w:rPr>
      <w:b/>
      <w:bCs/>
    </w:rPr>
  </w:style>
  <w:style w:type="table" w:styleId="Tabela-Siatka">
    <w:name w:val="Table Grid"/>
    <w:basedOn w:val="Standardowy"/>
    <w:uiPriority w:val="59"/>
    <w:rsid w:val="0085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owiatlwowecki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powiatlwowec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Majchrowski Dariusz</cp:lastModifiedBy>
  <cp:revision>2</cp:revision>
  <cp:lastPrinted>2018-10-30T13:48:00Z</cp:lastPrinted>
  <dcterms:created xsi:type="dcterms:W3CDTF">2022-03-02T12:54:00Z</dcterms:created>
  <dcterms:modified xsi:type="dcterms:W3CDTF">2022-03-02T12:54:00Z</dcterms:modified>
</cp:coreProperties>
</file>