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ZIMOWY TURNIEJ PIŁKI SIATKOWEJ</w:t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DOBRODZIEŃ 2024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PLAN ROZGRYWEK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Sobota 14.12.2024r. - godz. 8.30-9.00 (przybycie zgłoszonych drużyn i rozgrzewka)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Zgłoszone drużyny i podział na grupy: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E8E8E8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8"/>
                <w:szCs w:val="28"/>
                <w:lang w:val="pl-PL" w:eastAsia="en-US" w:bidi="ar-SA"/>
              </w:rPr>
              <w:t>GRUPA A</w:t>
            </w:r>
          </w:p>
        </w:tc>
        <w:tc>
          <w:tcPr>
            <w:tcW w:w="4530" w:type="dxa"/>
            <w:tcBorders/>
            <w:shd w:color="auto" w:fill="E8E8E8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8"/>
                <w:szCs w:val="28"/>
                <w:lang w:val="pl-PL" w:eastAsia="en-US" w:bidi="ar-SA"/>
              </w:rPr>
              <w:t>GRUPA B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Aptos" w:cs="Arial" w:ascii="Arial" w:hAnsi="Arial"/>
                <w:kern w:val="2"/>
                <w:sz w:val="28"/>
                <w:szCs w:val="28"/>
                <w:lang w:val="pl-PL" w:eastAsia="en-US" w:bidi="ar-SA"/>
              </w:rPr>
              <w:t>1.META DOBRODZIEŃ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Aptos" w:cs="Arial" w:ascii="Arial" w:hAnsi="Arial"/>
                <w:kern w:val="2"/>
                <w:sz w:val="28"/>
                <w:szCs w:val="28"/>
                <w:lang w:val="pl-PL" w:eastAsia="en-US" w:bidi="ar-SA"/>
              </w:rPr>
              <w:t>1.POGOŃ PLUDRY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Aptos" w:cs="Arial" w:ascii="Arial" w:hAnsi="Arial"/>
                <w:kern w:val="2"/>
                <w:sz w:val="28"/>
                <w:szCs w:val="28"/>
                <w:lang w:val="pl-PL" w:eastAsia="en-US" w:bidi="ar-SA"/>
              </w:rPr>
              <w:t>2.BLOK EKIPA DOBRODZIEŃ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Aptos" w:cs="Arial" w:ascii="Arial" w:hAnsi="Arial"/>
                <w:kern w:val="2"/>
                <w:sz w:val="28"/>
                <w:szCs w:val="28"/>
                <w:lang w:val="pl-PL" w:eastAsia="en-US" w:bidi="ar-SA"/>
              </w:rPr>
              <w:t>2.SIGMA DOBRODZIEŃ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Aptos" w:cs="Arial" w:ascii="Arial" w:hAnsi="Arial"/>
                <w:kern w:val="2"/>
                <w:sz w:val="28"/>
                <w:szCs w:val="28"/>
                <w:lang w:val="pl-PL" w:eastAsia="en-US" w:bidi="ar-SA"/>
              </w:rPr>
              <w:t>3.RADNI GMINY DOBRODZIEŃ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Aptos" w:cs="Arial" w:ascii="Arial" w:hAnsi="Arial"/>
                <w:kern w:val="2"/>
                <w:sz w:val="28"/>
                <w:szCs w:val="28"/>
                <w:lang w:val="pl-PL" w:eastAsia="en-US" w:bidi="ar-SA"/>
              </w:rPr>
              <w:t>3.FORREST DOBRODZIEŃ</w:t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Mecze grupowe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godz 9.00 - mecz nr 1 - META Dobrodzień – Blok Ekipa Dobrodzień (Grupa 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godz. 9.45 - mecz nr 2 – Pogoń Pludry – Sigma Dobrodzień (Grupa B)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godz.10.30 - nr 3 – Blok Ekipa Dobrodzień – Radni Gminy Dobrodzień (Grupa A)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godz. 11.15 - nr 4 – ForRest Dobrodzień – Sigma Dobrodzień (Grupa B)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godz. 12.00 - nr 5 – META Dobrodzień - Radni Gminy Dobrodzień (Grupa 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godz. 12.45 - nr 6 – Pogoń Pludry - ForRest Dobrodzień (Grupa B)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Zakończenie fazy grupowej (przerwa 13.30-13.45)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Faza medalowa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godz. 13.45 - nr 7 </w:t>
      </w:r>
      <w:r>
        <w:rPr>
          <w:rFonts w:cs="Arial" w:ascii="Arial" w:hAnsi="Arial"/>
          <w:b/>
          <w:bCs/>
          <w:sz w:val="24"/>
          <w:szCs w:val="24"/>
        </w:rPr>
        <w:t>(mecz o V miejsce )</w:t>
      </w:r>
      <w:r>
        <w:rPr>
          <w:rFonts w:cs="Arial" w:ascii="Arial" w:hAnsi="Arial"/>
          <w:sz w:val="24"/>
          <w:szCs w:val="24"/>
        </w:rPr>
        <w:t xml:space="preserve"> III miejsce gr.A – III miejsce gr.B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godz. 14.30 - nr 8 </w:t>
      </w:r>
      <w:r>
        <w:rPr>
          <w:rFonts w:cs="Arial" w:ascii="Arial" w:hAnsi="Arial"/>
          <w:b/>
          <w:bCs/>
          <w:sz w:val="24"/>
          <w:szCs w:val="24"/>
        </w:rPr>
        <w:t>(mecz o III miejsce )</w:t>
      </w:r>
      <w:r>
        <w:rPr>
          <w:rFonts w:cs="Arial" w:ascii="Arial" w:hAnsi="Arial"/>
          <w:sz w:val="24"/>
          <w:szCs w:val="24"/>
        </w:rPr>
        <w:t xml:space="preserve"> II miejsce gr.A – II miejsce gr.B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godz. 15.15 - nr 9 - </w:t>
      </w:r>
      <w:r>
        <w:rPr>
          <w:rFonts w:cs="Arial" w:ascii="Arial" w:hAnsi="Arial"/>
          <w:b/>
          <w:bCs/>
          <w:sz w:val="24"/>
          <w:szCs w:val="24"/>
        </w:rPr>
        <w:t xml:space="preserve">(mecz o 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</w:rPr>
        <w:t xml:space="preserve"> miejsce )</w:t>
      </w:r>
      <w:r>
        <w:rPr>
          <w:rFonts w:cs="Arial" w:ascii="Arial" w:hAnsi="Arial"/>
          <w:sz w:val="24"/>
          <w:szCs w:val="24"/>
        </w:rPr>
        <w:t xml:space="preserve"> I miejsce gr.A – I miejsce gr.B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UWAGA! Możliwe przesunięcia w godzinach rozpoczęcia spotkań podczas turnieju.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ok. godz. 16.00 - Zakończenie Turnieju, wręczenie nagród drużynowych, drobny poczęstunek.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85592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85592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5592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85592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85592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85592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85592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85592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85592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85592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85592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85592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85592d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85592d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85592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85592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85592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85592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85592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85592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85592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5592d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85592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5592d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85592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85592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85592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5592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55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45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LibreOffice/24.8.3.2$Windows_X86_64 LibreOffice_project/48a6bac9e7e268aeb4c3483fcf825c94556d9f92</Application>
  <AppVersion>15.0000</AppVersion>
  <Pages>1</Pages>
  <Words>194</Words>
  <Characters>1005</Characters>
  <CharactersWithSpaces>1187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2024-12-08T18:42:00Z</dcterms:created>
  <dc:creator>Kamil Kisielewicz</dc:creator>
  <dc:description/>
  <dc:language>pl-PL</dc:language>
  <cp:lastModifiedBy/>
  <dcterms:modified xsi:type="dcterms:W3CDTF">2024-12-09T09:43:51Z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